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B8E90" w14:textId="215D849F" w:rsidR="00727C28" w:rsidRDefault="00727C28" w:rsidP="00D038FA">
      <w:pPr>
        <w:jc w:val="center"/>
      </w:pPr>
      <w:r w:rsidRPr="00D038FA">
        <w:rPr>
          <w:b/>
          <w:sz w:val="32"/>
          <w:szCs w:val="32"/>
        </w:rPr>
        <w:t xml:space="preserve">Hannah </w:t>
      </w:r>
      <w:r w:rsidR="0032184E">
        <w:rPr>
          <w:b/>
          <w:sz w:val="32"/>
          <w:szCs w:val="32"/>
        </w:rPr>
        <w:t>Friedman, M.A.</w:t>
      </w:r>
    </w:p>
    <w:p w14:paraId="7D28FFF4" w14:textId="77777777" w:rsidR="00727C28" w:rsidRDefault="00727C28" w:rsidP="00727C28">
      <w:pPr>
        <w:jc w:val="center"/>
      </w:pPr>
    </w:p>
    <w:p w14:paraId="4399E4E7" w14:textId="01EF5BCC" w:rsidR="00870DDD" w:rsidRPr="00870DDD" w:rsidRDefault="00870DDD" w:rsidP="00727C28">
      <w:pPr>
        <w:rPr>
          <w:b/>
          <w:sz w:val="28"/>
          <w:szCs w:val="28"/>
          <w:u w:val="single"/>
        </w:rPr>
      </w:pPr>
      <w:r w:rsidRPr="00870DDD">
        <w:rPr>
          <w:b/>
          <w:sz w:val="28"/>
          <w:szCs w:val="28"/>
          <w:u w:val="single"/>
        </w:rPr>
        <w:t>Personal History:</w:t>
      </w:r>
    </w:p>
    <w:p w14:paraId="5D9422F1" w14:textId="54B8600B" w:rsidR="00727C28" w:rsidRDefault="004C0069" w:rsidP="00727C28">
      <w:r>
        <w:t xml:space="preserve">Cell </w:t>
      </w:r>
      <w:r w:rsidR="00727C28">
        <w:t xml:space="preserve">Phone: </w:t>
      </w:r>
      <w:r w:rsidR="00727C28">
        <w:tab/>
      </w:r>
      <w:r w:rsidR="00727C28">
        <w:tab/>
      </w:r>
      <w:r w:rsidR="00727C28">
        <w:tab/>
        <w:t>(813) 600-0312</w:t>
      </w:r>
    </w:p>
    <w:p w14:paraId="170D5716" w14:textId="6BE8FF6F" w:rsidR="00727C28" w:rsidRPr="00BF0401" w:rsidRDefault="00727C28" w:rsidP="00727C28">
      <w:r>
        <w:t>Email:</w:t>
      </w:r>
      <w:r>
        <w:tab/>
      </w:r>
      <w:r>
        <w:tab/>
      </w:r>
      <w:r>
        <w:tab/>
      </w:r>
      <w:r>
        <w:tab/>
      </w:r>
      <w:r w:rsidR="00654382">
        <w:t>hfriedma@go.olemiss</w:t>
      </w:r>
      <w:r>
        <w:t>.edu</w:t>
      </w:r>
    </w:p>
    <w:p w14:paraId="75D2B12B" w14:textId="77777777" w:rsidR="00727C28" w:rsidRDefault="00727C28" w:rsidP="00727C28">
      <w:r>
        <w:t>Citizenship:</w:t>
      </w:r>
      <w:r>
        <w:tab/>
      </w:r>
      <w:r>
        <w:tab/>
      </w:r>
      <w:r>
        <w:tab/>
        <w:t>United States of America</w:t>
      </w:r>
    </w:p>
    <w:p w14:paraId="24D3D205" w14:textId="77777777" w:rsidR="000548D6" w:rsidRDefault="000548D6" w:rsidP="000548D6">
      <w:r>
        <w:t>School Address</w:t>
      </w:r>
      <w:r w:rsidRPr="431A70FB">
        <w:t>:</w:t>
      </w:r>
      <w:r>
        <w:tab/>
      </w:r>
      <w:r>
        <w:tab/>
        <w:t>The University of Mississippi</w:t>
      </w:r>
    </w:p>
    <w:p w14:paraId="6D2CCD53" w14:textId="77777777" w:rsidR="000548D6" w:rsidRDefault="000548D6" w:rsidP="000548D6">
      <w:pPr>
        <w:tabs>
          <w:tab w:val="left" w:pos="2160"/>
        </w:tabs>
      </w:pPr>
      <w:r>
        <w:tab/>
      </w:r>
      <w:r>
        <w:tab/>
        <w:t>P.O. Box 1848</w:t>
      </w:r>
    </w:p>
    <w:p w14:paraId="6ACDDC3D" w14:textId="77777777" w:rsidR="000548D6" w:rsidRDefault="000548D6" w:rsidP="000548D6">
      <w:r>
        <w:tab/>
      </w:r>
      <w:r>
        <w:tab/>
      </w:r>
      <w:r>
        <w:tab/>
      </w:r>
      <w:r>
        <w:tab/>
        <w:t>University, MS</w:t>
      </w:r>
      <w:r>
        <w:tab/>
      </w:r>
      <w:r>
        <w:tab/>
      </w:r>
      <w:r>
        <w:tab/>
      </w:r>
      <w:r>
        <w:tab/>
      </w:r>
      <w:r>
        <w:tab/>
      </w:r>
      <w:r w:rsidRPr="431A70FB">
        <w:t xml:space="preserve">                                                                            </w:t>
      </w:r>
    </w:p>
    <w:p w14:paraId="7687105C" w14:textId="77777777" w:rsidR="000548D6" w:rsidRDefault="000548D6" w:rsidP="000548D6">
      <w:r>
        <w:t xml:space="preserve">School Phone: </w:t>
      </w:r>
      <w:r>
        <w:tab/>
      </w:r>
      <w:r>
        <w:tab/>
        <w:t>(662) 915-7211</w:t>
      </w:r>
    </w:p>
    <w:p w14:paraId="2EE3B815" w14:textId="77777777" w:rsidR="00727C28" w:rsidRDefault="00727C28" w:rsidP="00727C28"/>
    <w:p w14:paraId="58A1F6BC" w14:textId="588363D6" w:rsidR="00870DDD" w:rsidRPr="00870DDD" w:rsidRDefault="00870DDD" w:rsidP="00727C28">
      <w:pPr>
        <w:rPr>
          <w:b/>
          <w:sz w:val="28"/>
          <w:szCs w:val="28"/>
          <w:u w:val="single"/>
        </w:rPr>
      </w:pPr>
      <w:r w:rsidRPr="00870DDD">
        <w:rPr>
          <w:b/>
          <w:sz w:val="28"/>
          <w:szCs w:val="28"/>
          <w:u w:val="single"/>
        </w:rPr>
        <w:t>Education:</w:t>
      </w:r>
    </w:p>
    <w:p w14:paraId="600A64B9" w14:textId="221B9596" w:rsidR="003302D8" w:rsidRPr="00091646" w:rsidRDefault="00697549" w:rsidP="00727C28">
      <w:r>
        <w:t>August 2019-</w:t>
      </w:r>
      <w:r w:rsidR="00333D23">
        <w:t>Present</w:t>
      </w:r>
      <w:r w:rsidR="00333D23">
        <w:tab/>
      </w:r>
      <w:r>
        <w:tab/>
      </w:r>
      <w:r w:rsidR="00634068" w:rsidRPr="00091646">
        <w:t>University of Mississippi, Oxford, MS</w:t>
      </w:r>
    </w:p>
    <w:p w14:paraId="4537035F" w14:textId="5FBB99DB" w:rsidR="003302D8" w:rsidRPr="00091646" w:rsidRDefault="00634068" w:rsidP="003302D8">
      <w:pPr>
        <w:ind w:left="2160" w:firstLine="720"/>
      </w:pPr>
      <w:r w:rsidRPr="00091646">
        <w:t>Graduate Student, Clinical Psychology Ph.D. Program</w:t>
      </w:r>
    </w:p>
    <w:p w14:paraId="4A224D32" w14:textId="20F8659C" w:rsidR="00333D23" w:rsidRDefault="00333D23" w:rsidP="00727C28">
      <w:r w:rsidRPr="00091646">
        <w:tab/>
      </w:r>
      <w:r w:rsidRPr="00091646">
        <w:tab/>
      </w:r>
      <w:r w:rsidRPr="00091646">
        <w:tab/>
      </w:r>
      <w:r w:rsidRPr="00091646">
        <w:tab/>
        <w:t>Advisor: Sarah A. Bilsky, Ph.D.</w:t>
      </w:r>
    </w:p>
    <w:p w14:paraId="4361F0A6" w14:textId="70A2720F" w:rsidR="00333D23" w:rsidRDefault="003302D8" w:rsidP="00727C28">
      <w:r>
        <w:tab/>
      </w:r>
      <w:r>
        <w:tab/>
      </w:r>
      <w:r>
        <w:tab/>
      </w:r>
      <w:r>
        <w:tab/>
      </w:r>
      <w:r w:rsidR="00091646">
        <w:t>GPA: 4.00</w:t>
      </w:r>
    </w:p>
    <w:p w14:paraId="487F0C9C" w14:textId="77777777" w:rsidR="003302D8" w:rsidRDefault="003302D8" w:rsidP="00727C28"/>
    <w:p w14:paraId="1F10055E" w14:textId="26C1F582" w:rsidR="00727C28" w:rsidRDefault="00727C28" w:rsidP="00727C28">
      <w:r>
        <w:t>August 2</w:t>
      </w:r>
      <w:r w:rsidR="00697549">
        <w:t>015-</w:t>
      </w:r>
      <w:r w:rsidR="00333D23">
        <w:t>May 2019</w:t>
      </w:r>
      <w:r>
        <w:tab/>
        <w:t xml:space="preserve">Emory </w:t>
      </w:r>
      <w:r>
        <w:tab/>
        <w:t>University, Atlanta, GA</w:t>
      </w:r>
    </w:p>
    <w:p w14:paraId="44AA96F4" w14:textId="03F17C3A" w:rsidR="00727C28" w:rsidRDefault="00AE5B38" w:rsidP="00727C28">
      <w:r>
        <w:tab/>
      </w:r>
      <w:r>
        <w:tab/>
      </w:r>
      <w:r>
        <w:tab/>
      </w:r>
      <w:r>
        <w:tab/>
        <w:t xml:space="preserve">B.A., Psychology, May 2019 </w:t>
      </w:r>
    </w:p>
    <w:p w14:paraId="62375FC3" w14:textId="48A31DD7" w:rsidR="00AE5B38" w:rsidRPr="00AE5B38" w:rsidRDefault="00727C28" w:rsidP="00727C28">
      <w:pPr>
        <w:rPr>
          <w:i/>
        </w:rPr>
      </w:pPr>
      <w:r>
        <w:tab/>
      </w:r>
      <w:r>
        <w:tab/>
      </w:r>
      <w:r>
        <w:tab/>
      </w:r>
      <w:r>
        <w:tab/>
      </w:r>
      <w:r w:rsidR="00AE5B38">
        <w:t xml:space="preserve">Honors: </w:t>
      </w:r>
      <w:r w:rsidR="00AE5B38" w:rsidRPr="00AE5B38">
        <w:rPr>
          <w:i/>
        </w:rPr>
        <w:t>summa cum laude, Phi Beta Kappa</w:t>
      </w:r>
    </w:p>
    <w:p w14:paraId="5F6DE422" w14:textId="0DA7DB93" w:rsidR="00727C28" w:rsidRDefault="00727C28" w:rsidP="00AE5B38">
      <w:pPr>
        <w:ind w:left="2160" w:firstLine="720"/>
      </w:pPr>
      <w:r>
        <w:t>GPA: 3.9</w:t>
      </w:r>
      <w:r w:rsidR="00C145D3">
        <w:t>4</w:t>
      </w:r>
    </w:p>
    <w:p w14:paraId="4693E6CA" w14:textId="7AAF1451" w:rsidR="00727C28" w:rsidRDefault="00727C28" w:rsidP="00727C28">
      <w:pPr>
        <w:ind w:left="2880"/>
      </w:pPr>
      <w:r>
        <w:t xml:space="preserve">Honors Thesis: </w:t>
      </w:r>
      <w:r w:rsidR="00AE5B38">
        <w:rPr>
          <w:i/>
        </w:rPr>
        <w:t>T</w:t>
      </w:r>
      <w:r w:rsidRPr="000142E0">
        <w:rPr>
          <w:i/>
        </w:rPr>
        <w:t xml:space="preserve">he genetic and environmental etiology of social phobia </w:t>
      </w:r>
      <w:r>
        <w:rPr>
          <w:i/>
        </w:rPr>
        <w:t xml:space="preserve">in </w:t>
      </w:r>
      <w:r w:rsidR="00AE5B38">
        <w:rPr>
          <w:i/>
        </w:rPr>
        <w:t>youth</w:t>
      </w:r>
      <w:r>
        <w:rPr>
          <w:i/>
        </w:rPr>
        <w:t xml:space="preserve"> and the</w:t>
      </w:r>
      <w:r w:rsidRPr="000142E0">
        <w:rPr>
          <w:i/>
        </w:rPr>
        <w:t xml:space="preserve"> etiological overlap </w:t>
      </w:r>
      <w:r>
        <w:rPr>
          <w:i/>
        </w:rPr>
        <w:t>between social phobia,</w:t>
      </w:r>
      <w:r w:rsidRPr="000142E0">
        <w:rPr>
          <w:i/>
        </w:rPr>
        <w:t xml:space="preserve"> shyness</w:t>
      </w:r>
      <w:r>
        <w:rPr>
          <w:i/>
        </w:rPr>
        <w:t>,</w:t>
      </w:r>
      <w:r w:rsidRPr="000142E0">
        <w:rPr>
          <w:i/>
        </w:rPr>
        <w:t xml:space="preserve"> and extraversion.</w:t>
      </w:r>
    </w:p>
    <w:p w14:paraId="3309B23E" w14:textId="77777777" w:rsidR="00727C28" w:rsidRDefault="00727C28" w:rsidP="00727C28">
      <w:pPr>
        <w:ind w:left="2160" w:firstLine="720"/>
      </w:pPr>
      <w:r>
        <w:t>Thesis Advisor: Irwin Waldman, Ph.D.</w:t>
      </w:r>
    </w:p>
    <w:p w14:paraId="19AD432F" w14:textId="77777777" w:rsidR="00870DDD" w:rsidRDefault="00870DDD" w:rsidP="00F27FE9">
      <w:pPr>
        <w:rPr>
          <w:b/>
        </w:rPr>
      </w:pPr>
    </w:p>
    <w:p w14:paraId="26F72ECD" w14:textId="73CB484F" w:rsidR="00870DDD" w:rsidRPr="00870DDD" w:rsidRDefault="00870DDD" w:rsidP="00F27FE9">
      <w:pPr>
        <w:rPr>
          <w:b/>
          <w:sz w:val="28"/>
          <w:szCs w:val="28"/>
          <w:u w:val="single"/>
        </w:rPr>
      </w:pPr>
      <w:r w:rsidRPr="00870DDD">
        <w:rPr>
          <w:b/>
          <w:sz w:val="28"/>
          <w:szCs w:val="28"/>
          <w:u w:val="single"/>
        </w:rPr>
        <w:t>Honors and Awards:</w:t>
      </w:r>
    </w:p>
    <w:p w14:paraId="0FD1712D" w14:textId="77777777" w:rsidR="00641AD4" w:rsidRDefault="00641AD4" w:rsidP="00F27FE9">
      <w:r>
        <w:t xml:space="preserve">August 2019 – May 2023 </w:t>
      </w:r>
      <w:r>
        <w:tab/>
        <w:t>Graduate Recruitment Fellowship, University of Mississippi</w:t>
      </w:r>
    </w:p>
    <w:p w14:paraId="2F875821" w14:textId="212476BA" w:rsidR="002D1539" w:rsidRDefault="002D1539" w:rsidP="0033270A">
      <w:r>
        <w:t>April 2019</w:t>
      </w:r>
      <w:r>
        <w:tab/>
      </w:r>
      <w:r>
        <w:tab/>
      </w:r>
      <w:r>
        <w:tab/>
      </w:r>
      <w:r w:rsidRPr="002D1539">
        <w:rPr>
          <w:i/>
        </w:rPr>
        <w:t>Phi Beta Kappa</w:t>
      </w:r>
      <w:r>
        <w:t>, Emory University</w:t>
      </w:r>
    </w:p>
    <w:p w14:paraId="5B615910" w14:textId="77777777" w:rsidR="0033270A" w:rsidRDefault="0033270A" w:rsidP="0033270A">
      <w:r>
        <w:t>March 2019</w:t>
      </w:r>
      <w:r>
        <w:tab/>
      </w:r>
      <w:r>
        <w:tab/>
      </w:r>
      <w:r>
        <w:tab/>
        <w:t>Highest Honors (</w:t>
      </w:r>
      <w:r w:rsidRPr="00AE5B38">
        <w:rPr>
          <w:i/>
        </w:rPr>
        <w:t>summa cum laude</w:t>
      </w:r>
      <w:r>
        <w:t>) for Psychology Honors Thesis</w:t>
      </w:r>
    </w:p>
    <w:p w14:paraId="272E48A0" w14:textId="77777777" w:rsidR="00641AD4" w:rsidRDefault="00641AD4" w:rsidP="00F27FE9">
      <w:r>
        <w:t>August 2018 – May 2019</w:t>
      </w:r>
      <w:r>
        <w:tab/>
        <w:t>Psychology Honors Program, Emory University</w:t>
      </w:r>
    </w:p>
    <w:p w14:paraId="11AE6F15" w14:textId="77777777" w:rsidR="00641AD4" w:rsidRDefault="00641AD4" w:rsidP="00F27FE9">
      <w:r>
        <w:t>March 2018 – May 2019</w:t>
      </w:r>
      <w:r>
        <w:tab/>
        <w:t xml:space="preserve">Psi Chi, Emory University </w:t>
      </w:r>
    </w:p>
    <w:p w14:paraId="4774BC83" w14:textId="77777777" w:rsidR="00641AD4" w:rsidRDefault="00641AD4" w:rsidP="00F27FE9">
      <w:pPr>
        <w:ind w:left="2880" w:hanging="2880"/>
      </w:pPr>
      <w:r>
        <w:t>April 2017</w:t>
      </w:r>
      <w:r>
        <w:tab/>
        <w:t>Top Poster Presentation Award, Emory University Psychology Undergraduate Research Symposium</w:t>
      </w:r>
    </w:p>
    <w:p w14:paraId="55381D4A" w14:textId="77777777" w:rsidR="00641AD4" w:rsidRPr="00641AD4" w:rsidRDefault="00641AD4" w:rsidP="00F27FE9">
      <w:pPr>
        <w:ind w:left="2880" w:hanging="2880"/>
      </w:pPr>
      <w:r>
        <w:t xml:space="preserve">August 2016 – May 2019 </w:t>
      </w:r>
      <w:r>
        <w:tab/>
        <w:t>Undergraduate Associate Scholar in Initiative to Maximize Student Development (IMSD), Emory University</w:t>
      </w:r>
    </w:p>
    <w:p w14:paraId="791DC972" w14:textId="77777777" w:rsidR="00641AD4" w:rsidRPr="009758F9" w:rsidRDefault="00641AD4" w:rsidP="00F27FE9">
      <w:r>
        <w:t xml:space="preserve">August </w:t>
      </w:r>
      <w:r w:rsidRPr="00DF7A08">
        <w:t xml:space="preserve">2016 </w:t>
      </w:r>
      <w:r>
        <w:t>–</w:t>
      </w:r>
      <w:r w:rsidRPr="00DF7A08">
        <w:t xml:space="preserve"> </w:t>
      </w:r>
      <w:r>
        <w:t xml:space="preserve">May </w:t>
      </w:r>
      <w:r w:rsidRPr="00DF7A08">
        <w:t>2017</w:t>
      </w:r>
      <w:r>
        <w:tab/>
        <w:t>Research Partners Program (RPP), Emory University</w:t>
      </w:r>
    </w:p>
    <w:p w14:paraId="789BF548" w14:textId="77777777" w:rsidR="00641AD4" w:rsidRDefault="00641AD4" w:rsidP="00F27FE9">
      <w:r>
        <w:t>Fall 2015 – May 2019</w:t>
      </w:r>
      <w:r>
        <w:tab/>
      </w:r>
      <w:r>
        <w:tab/>
      </w:r>
      <w:r w:rsidRPr="009758F9">
        <w:t>Dean’s</w:t>
      </w:r>
      <w:r>
        <w:t xml:space="preserve"> List, Emory University</w:t>
      </w:r>
    </w:p>
    <w:p w14:paraId="5927B3B7" w14:textId="77777777" w:rsidR="000F7DEF" w:rsidRDefault="000F7DEF" w:rsidP="000F7DEF">
      <w:pPr>
        <w:rPr>
          <w:b/>
        </w:rPr>
      </w:pPr>
    </w:p>
    <w:p w14:paraId="4EB5170E" w14:textId="6549FBAF" w:rsidR="00870DDD" w:rsidRPr="00870DDD" w:rsidRDefault="00870DDD" w:rsidP="00870DDD">
      <w:pPr>
        <w:jc w:val="center"/>
        <w:rPr>
          <w:rFonts w:eastAsia="Times New Roman" w:cs="Times New Roman"/>
          <w:b/>
          <w:color w:val="000000"/>
          <w:sz w:val="28"/>
          <w:szCs w:val="28"/>
          <w:shd w:val="clear" w:color="auto" w:fill="FFFFFF"/>
        </w:rPr>
      </w:pPr>
      <w:r w:rsidRPr="00870DDD">
        <w:rPr>
          <w:rFonts w:eastAsia="Times New Roman" w:cs="Times New Roman"/>
          <w:b/>
          <w:color w:val="000000"/>
          <w:sz w:val="28"/>
          <w:szCs w:val="28"/>
          <w:shd w:val="clear" w:color="auto" w:fill="FFFFFF"/>
        </w:rPr>
        <w:t>Publications:</w:t>
      </w:r>
      <w:r w:rsidR="00363330">
        <w:rPr>
          <w:rFonts w:eastAsia="Times New Roman" w:cs="Times New Roman"/>
          <w:b/>
          <w:color w:val="000000"/>
          <w:sz w:val="28"/>
          <w:szCs w:val="28"/>
          <w:shd w:val="clear" w:color="auto" w:fill="FFFFFF"/>
        </w:rPr>
        <w:t xml:space="preserve"> </w:t>
      </w:r>
    </w:p>
    <w:p w14:paraId="4E4CD36D" w14:textId="77777777" w:rsidR="00870DDD" w:rsidRDefault="00870DDD" w:rsidP="00870DDD">
      <w:pPr>
        <w:jc w:val="center"/>
        <w:rPr>
          <w:rFonts w:eastAsia="Times New Roman" w:cs="Times New Roman"/>
          <w:b/>
          <w:color w:val="000000"/>
          <w:u w:val="single"/>
          <w:shd w:val="clear" w:color="auto" w:fill="FFFFFF"/>
        </w:rPr>
      </w:pPr>
    </w:p>
    <w:p w14:paraId="39F07CBC" w14:textId="2C61C995" w:rsidR="000F7DEF" w:rsidRDefault="000F7DEF" w:rsidP="000F7DEF">
      <w:pPr>
        <w:rPr>
          <w:rFonts w:eastAsia="Times New Roman" w:cs="Times New Roman"/>
          <w:b/>
          <w:color w:val="000000"/>
          <w:u w:val="single"/>
          <w:shd w:val="clear" w:color="auto" w:fill="FFFFFF"/>
        </w:rPr>
      </w:pPr>
      <w:r w:rsidRPr="000F7DEF">
        <w:rPr>
          <w:rFonts w:eastAsia="Times New Roman" w:cs="Times New Roman"/>
          <w:b/>
          <w:color w:val="000000"/>
          <w:u w:val="single"/>
          <w:shd w:val="clear" w:color="auto" w:fill="FFFFFF"/>
        </w:rPr>
        <w:t>Manuscripts Published in Peer-Reviewed Journals</w:t>
      </w:r>
      <w:r>
        <w:rPr>
          <w:rFonts w:eastAsia="Times New Roman" w:cs="Times New Roman"/>
          <w:b/>
          <w:color w:val="000000"/>
          <w:u w:val="single"/>
          <w:shd w:val="clear" w:color="auto" w:fill="FFFFFF"/>
        </w:rPr>
        <w:t>:</w:t>
      </w:r>
    </w:p>
    <w:p w14:paraId="3E7F1AFE" w14:textId="2D3B4F27" w:rsidR="0032184E" w:rsidRDefault="0032184E" w:rsidP="000F7DEF">
      <w:pPr>
        <w:rPr>
          <w:rFonts w:eastAsia="Times New Roman" w:cs="Times New Roman"/>
          <w:b/>
          <w:color w:val="000000"/>
          <w:u w:val="single"/>
          <w:shd w:val="clear" w:color="auto" w:fill="FFFFFF"/>
        </w:rPr>
      </w:pPr>
    </w:p>
    <w:p w14:paraId="57584C94" w14:textId="09C82640" w:rsidR="0032184E" w:rsidRDefault="0032184E" w:rsidP="0032184E">
      <w:pPr>
        <w:ind w:left="720" w:hanging="720"/>
        <w:rPr>
          <w:color w:val="000000"/>
          <w:bdr w:val="none" w:sz="0" w:space="0" w:color="auto" w:frame="1"/>
          <w:shd w:val="clear" w:color="auto" w:fill="FFFFFF"/>
        </w:rPr>
      </w:pPr>
      <w:r w:rsidRPr="0032184E">
        <w:rPr>
          <w:bCs/>
          <w:color w:val="000000"/>
          <w:shd w:val="clear" w:color="auto" w:fill="FFFFFF"/>
        </w:rPr>
        <w:lastRenderedPageBreak/>
        <w:t>3.</w:t>
      </w:r>
      <w:r>
        <w:rPr>
          <w:b/>
          <w:color w:val="000000"/>
          <w:shd w:val="clear" w:color="auto" w:fill="FFFFFF"/>
        </w:rPr>
        <w:t xml:space="preserve"> </w:t>
      </w:r>
      <w:r w:rsidRPr="0032184E">
        <w:rPr>
          <w:bCs/>
          <w:color w:val="000000"/>
          <w:shd w:val="clear" w:color="auto" w:fill="FFFFFF"/>
        </w:rPr>
        <w:t>Bilsky, S.A.,</w:t>
      </w:r>
      <w:r w:rsidRPr="00522BD5">
        <w:rPr>
          <w:color w:val="000000"/>
          <w:shd w:val="clear" w:color="auto" w:fill="FFFFFF"/>
        </w:rPr>
        <w:t xml:space="preserve"> </w:t>
      </w:r>
      <w:proofErr w:type="spellStart"/>
      <w:r w:rsidRPr="00522BD5">
        <w:rPr>
          <w:color w:val="000000"/>
          <w:shd w:val="clear" w:color="auto" w:fill="FFFFFF"/>
        </w:rPr>
        <w:t>Luber</w:t>
      </w:r>
      <w:proofErr w:type="spellEnd"/>
      <w:r w:rsidRPr="00522BD5">
        <w:rPr>
          <w:color w:val="000000"/>
          <w:shd w:val="clear" w:color="auto" w:fill="FFFFFF"/>
        </w:rPr>
        <w:t xml:space="preserve">, M.J., Cloutier, R.M., </w:t>
      </w:r>
      <w:proofErr w:type="spellStart"/>
      <w:r w:rsidRPr="00522BD5">
        <w:rPr>
          <w:color w:val="000000"/>
          <w:shd w:val="clear" w:color="auto" w:fill="FFFFFF"/>
        </w:rPr>
        <w:t>Dietch</w:t>
      </w:r>
      <w:proofErr w:type="spellEnd"/>
      <w:r w:rsidRPr="00522BD5">
        <w:rPr>
          <w:color w:val="000000"/>
          <w:shd w:val="clear" w:color="auto" w:fill="FFFFFF"/>
        </w:rPr>
        <w:t xml:space="preserve">, J.R., Taylor, D.J., </w:t>
      </w:r>
      <w:r w:rsidRPr="0032184E">
        <w:rPr>
          <w:b/>
          <w:bCs/>
          <w:color w:val="000000"/>
          <w:shd w:val="clear" w:color="auto" w:fill="FFFFFF"/>
        </w:rPr>
        <w:t>Friedman, H.P.</w:t>
      </w:r>
      <w:r w:rsidRPr="00522BD5">
        <w:rPr>
          <w:color w:val="000000"/>
          <w:shd w:val="clear" w:color="auto" w:fill="FFFFFF"/>
        </w:rPr>
        <w:t xml:space="preserve"> </w:t>
      </w:r>
      <w:r w:rsidRPr="00266C64">
        <w:rPr>
          <w:color w:val="000000"/>
          <w:shd w:val="clear" w:color="auto" w:fill="FFFFFF"/>
        </w:rPr>
        <w:t>(</w:t>
      </w:r>
      <w:r>
        <w:rPr>
          <w:color w:val="000000"/>
          <w:shd w:val="clear" w:color="auto" w:fill="FFFFFF"/>
        </w:rPr>
        <w:t>in press</w:t>
      </w:r>
      <w:r w:rsidRPr="001A7C4D">
        <w:rPr>
          <w:color w:val="000000"/>
          <w:shd w:val="clear" w:color="auto" w:fill="FFFFFF"/>
        </w:rPr>
        <w:t>). </w:t>
      </w:r>
      <w:r w:rsidRPr="001A7C4D">
        <w:rPr>
          <w:iCs/>
          <w:color w:val="000000"/>
          <w:bdr w:val="none" w:sz="0" w:space="0" w:color="auto" w:frame="1"/>
          <w:shd w:val="clear" w:color="auto" w:fill="FFFFFF"/>
        </w:rPr>
        <w:t>Cigarette use, anxiety, and insomnia from adolescence to early adulthood: A longitudinal indirect effects test.</w:t>
      </w:r>
      <w:r w:rsidRPr="001A7C4D">
        <w:rPr>
          <w:color w:val="000000"/>
          <w:bdr w:val="none" w:sz="0" w:space="0" w:color="auto" w:frame="1"/>
          <w:shd w:val="clear" w:color="auto" w:fill="FFFFFF"/>
        </w:rPr>
        <w:t> </w:t>
      </w:r>
      <w:r>
        <w:rPr>
          <w:i/>
          <w:color w:val="000000"/>
          <w:bdr w:val="none" w:sz="0" w:space="0" w:color="auto" w:frame="1"/>
          <w:shd w:val="clear" w:color="auto" w:fill="FFFFFF"/>
        </w:rPr>
        <w:t>Addictive Behaviors</w:t>
      </w:r>
      <w:r w:rsidRPr="00266C64">
        <w:rPr>
          <w:color w:val="000000"/>
          <w:bdr w:val="none" w:sz="0" w:space="0" w:color="auto" w:frame="1"/>
          <w:shd w:val="clear" w:color="auto" w:fill="FFFFFF"/>
        </w:rPr>
        <w:t>.</w:t>
      </w:r>
    </w:p>
    <w:p w14:paraId="31A60C8C" w14:textId="026451DC" w:rsidR="001C498A" w:rsidRPr="001C498A" w:rsidRDefault="001C498A" w:rsidP="001C498A">
      <w:pPr>
        <w:spacing w:before="100" w:beforeAutospacing="1" w:after="100" w:afterAutospacing="1"/>
        <w:ind w:left="720" w:hanging="720"/>
        <w:contextualSpacing/>
        <w:rPr>
          <w:rFonts w:eastAsia="Times New Roman" w:cs="Times New Roman"/>
        </w:rPr>
      </w:pPr>
      <w:r w:rsidRPr="001C498A">
        <w:rPr>
          <w:rFonts w:eastAsia="Times New Roman" w:cs="Times New Roman"/>
        </w:rPr>
        <w:t xml:space="preserve">2. Bilsky, S. A., &amp; </w:t>
      </w:r>
      <w:r w:rsidRPr="0032184E">
        <w:rPr>
          <w:rFonts w:eastAsia="Times New Roman" w:cs="Times New Roman"/>
          <w:b/>
          <w:bCs/>
        </w:rPr>
        <w:t>Friedman, H. P. (</w:t>
      </w:r>
      <w:r w:rsidRPr="001C498A">
        <w:rPr>
          <w:rFonts w:eastAsia="Times New Roman" w:cs="Times New Roman"/>
        </w:rPr>
        <w:t xml:space="preserve">2021). A preliminary examination of the interaction between maternal generalized anxiety disorder and offspring negative affect in relation to maternal worry about offspring and perceptions of psychological control. </w:t>
      </w:r>
      <w:r w:rsidRPr="001C498A">
        <w:rPr>
          <w:rFonts w:eastAsia="Times New Roman" w:cs="Times New Roman"/>
          <w:i/>
          <w:iCs/>
        </w:rPr>
        <w:t>Child Psychiatry and Human Development, </w:t>
      </w:r>
      <w:hyperlink r:id="rId6" w:tgtFrame="_blank" w:history="1">
        <w:r w:rsidRPr="001C498A">
          <w:rPr>
            <w:rFonts w:eastAsia="Times New Roman" w:cs="Times New Roman"/>
          </w:rPr>
          <w:t>https://doi.org/10.1007/s10578-021-01156-z</w:t>
        </w:r>
      </w:hyperlink>
    </w:p>
    <w:p w14:paraId="6B3E6325" w14:textId="5DA50A03" w:rsidR="00900E6D" w:rsidRPr="00900E6D" w:rsidRDefault="001C498A" w:rsidP="001C498A">
      <w:pPr>
        <w:spacing w:before="100" w:beforeAutospacing="1" w:after="100" w:afterAutospacing="1"/>
        <w:ind w:left="720" w:hanging="720"/>
        <w:contextualSpacing/>
        <w:rPr>
          <w:rFonts w:eastAsia="Times New Roman" w:cs="Times New Roman"/>
        </w:rPr>
      </w:pPr>
      <w:r w:rsidRPr="001C498A">
        <w:rPr>
          <w:rFonts w:eastAsia="Times New Roman" w:cs="Times New Roman"/>
        </w:rPr>
        <w:t xml:space="preserve">1. </w:t>
      </w:r>
      <w:r w:rsidR="00900E6D" w:rsidRPr="00900E6D">
        <w:rPr>
          <w:rFonts w:eastAsia="Times New Roman" w:cs="Times New Roman"/>
        </w:rPr>
        <w:t xml:space="preserve">Bilsky, S. A., </w:t>
      </w:r>
      <w:r w:rsidR="00900E6D" w:rsidRPr="0032184E">
        <w:rPr>
          <w:rFonts w:eastAsia="Times New Roman" w:cs="Times New Roman"/>
          <w:b/>
          <w:bCs/>
        </w:rPr>
        <w:t>Friedman, H. P.,</w:t>
      </w:r>
      <w:r w:rsidR="00900E6D" w:rsidRPr="00900E6D">
        <w:rPr>
          <w:rFonts w:eastAsia="Times New Roman" w:cs="Times New Roman"/>
        </w:rPr>
        <w:t xml:space="preserve"> </w:t>
      </w:r>
      <w:proofErr w:type="spellStart"/>
      <w:r w:rsidR="00900E6D" w:rsidRPr="00900E6D">
        <w:rPr>
          <w:rFonts w:eastAsia="Times New Roman" w:cs="Times New Roman"/>
        </w:rPr>
        <w:t>Karlovich</w:t>
      </w:r>
      <w:proofErr w:type="spellEnd"/>
      <w:r w:rsidR="00900E6D" w:rsidRPr="00900E6D">
        <w:rPr>
          <w:rFonts w:eastAsia="Times New Roman" w:cs="Times New Roman"/>
        </w:rPr>
        <w:t>, A., Smith, M., &amp; Leen-Feldner, E. W. (2020). The interaction between sleep disturbances and anxiety sensitivity in relation to adolescent anger responses to parent adolescent conflict.</w:t>
      </w:r>
      <w:r w:rsidR="00900E6D" w:rsidRPr="001C498A">
        <w:rPr>
          <w:rFonts w:eastAsia="Times New Roman" w:cs="Times New Roman"/>
          <w:i/>
          <w:iCs/>
        </w:rPr>
        <w:t> </w:t>
      </w:r>
      <w:r w:rsidR="00900E6D" w:rsidRPr="00900E6D">
        <w:rPr>
          <w:rFonts w:eastAsia="Times New Roman" w:cs="Times New Roman"/>
          <w:i/>
          <w:iCs/>
        </w:rPr>
        <w:t>Journal o</w:t>
      </w:r>
      <w:r w:rsidR="00900E6D" w:rsidRPr="001C498A">
        <w:rPr>
          <w:rFonts w:eastAsia="Times New Roman" w:cs="Times New Roman"/>
          <w:i/>
          <w:iCs/>
        </w:rPr>
        <w:t>f Adolescence</w:t>
      </w:r>
      <w:r w:rsidR="00900E6D" w:rsidRPr="00900E6D">
        <w:rPr>
          <w:rFonts w:eastAsia="Times New Roman" w:cs="Times New Roman"/>
          <w:i/>
          <w:iCs/>
        </w:rPr>
        <w:t>,</w:t>
      </w:r>
      <w:r w:rsidR="00900E6D" w:rsidRPr="001C498A">
        <w:rPr>
          <w:rFonts w:eastAsia="Times New Roman" w:cs="Times New Roman"/>
          <w:i/>
          <w:iCs/>
        </w:rPr>
        <w:t> </w:t>
      </w:r>
      <w:r w:rsidR="00900E6D" w:rsidRPr="00900E6D">
        <w:rPr>
          <w:rFonts w:eastAsia="Times New Roman" w:cs="Times New Roman"/>
          <w:i/>
          <w:iCs/>
        </w:rPr>
        <w:t>84</w:t>
      </w:r>
      <w:r w:rsidR="00900E6D" w:rsidRPr="001C498A">
        <w:rPr>
          <w:rFonts w:eastAsia="Times New Roman" w:cs="Times New Roman"/>
        </w:rPr>
        <w:t>, 69 -</w:t>
      </w:r>
      <w:r w:rsidR="00900E6D" w:rsidRPr="00900E6D">
        <w:rPr>
          <w:rFonts w:eastAsia="Times New Roman" w:cs="Times New Roman"/>
        </w:rPr>
        <w:t>77.</w:t>
      </w:r>
      <w:r w:rsidR="00900E6D" w:rsidRPr="001C498A">
        <w:rPr>
          <w:rFonts w:eastAsia="Times New Roman" w:cs="Times New Roman"/>
        </w:rPr>
        <w:t> </w:t>
      </w:r>
      <w:hyperlink r:id="rId7" w:tgtFrame="_blank" w:history="1">
        <w:r w:rsidR="00900E6D" w:rsidRPr="001C498A">
          <w:rPr>
            <w:rFonts w:eastAsia="Times New Roman" w:cs="Times New Roman"/>
          </w:rPr>
          <w:t>https://doi.org/10.1016/j.adolescence.2020.08.005</w:t>
        </w:r>
      </w:hyperlink>
    </w:p>
    <w:p w14:paraId="76BCFE87" w14:textId="77777777" w:rsidR="000F7DEF" w:rsidRDefault="000F7DEF" w:rsidP="000F7DEF">
      <w:pPr>
        <w:rPr>
          <w:rFonts w:eastAsia="Times New Roman" w:cs="Times New Roman"/>
          <w:bCs/>
          <w:color w:val="000000"/>
          <w:shd w:val="clear" w:color="auto" w:fill="FFFFFF"/>
        </w:rPr>
      </w:pPr>
    </w:p>
    <w:p w14:paraId="4B7D6958" w14:textId="712CE2BF" w:rsidR="000F7DEF" w:rsidRDefault="000F7DEF" w:rsidP="000F7DEF">
      <w:pPr>
        <w:rPr>
          <w:rFonts w:eastAsia="Times New Roman" w:cs="Times New Roman"/>
          <w:b/>
          <w:bCs/>
          <w:color w:val="000000"/>
          <w:u w:val="single"/>
          <w:shd w:val="clear" w:color="auto" w:fill="FFFFFF"/>
        </w:rPr>
      </w:pPr>
      <w:r w:rsidRPr="000F7DEF">
        <w:rPr>
          <w:rFonts w:eastAsia="Times New Roman" w:cs="Times New Roman"/>
          <w:b/>
          <w:bCs/>
          <w:color w:val="000000"/>
          <w:u w:val="single"/>
          <w:shd w:val="clear" w:color="auto" w:fill="FFFFFF"/>
        </w:rPr>
        <w:t>Manuscripts Under Review in Peer-Reviewed Journals</w:t>
      </w:r>
      <w:r>
        <w:rPr>
          <w:rFonts w:eastAsia="Times New Roman" w:cs="Times New Roman"/>
          <w:b/>
          <w:bCs/>
          <w:color w:val="000000"/>
          <w:u w:val="single"/>
          <w:shd w:val="clear" w:color="auto" w:fill="FFFFFF"/>
        </w:rPr>
        <w:t>:</w:t>
      </w:r>
    </w:p>
    <w:p w14:paraId="6203B577" w14:textId="43558EA4" w:rsidR="0032184E" w:rsidRDefault="0032184E" w:rsidP="000F7DEF">
      <w:pPr>
        <w:rPr>
          <w:rFonts w:eastAsia="Times New Roman" w:cs="Times New Roman"/>
          <w:b/>
          <w:bCs/>
          <w:color w:val="000000"/>
          <w:u w:val="single"/>
          <w:shd w:val="clear" w:color="auto" w:fill="FFFFFF"/>
        </w:rPr>
      </w:pPr>
    </w:p>
    <w:p w14:paraId="54C0FDE1" w14:textId="5C7F304E" w:rsidR="0032184E" w:rsidRPr="0032184E" w:rsidRDefault="0032184E" w:rsidP="0032184E">
      <w:pPr>
        <w:pStyle w:val="ListParagraph"/>
        <w:numPr>
          <w:ilvl w:val="0"/>
          <w:numId w:val="32"/>
        </w:numPr>
        <w:rPr>
          <w:i/>
          <w:iCs/>
          <w:color w:val="000000"/>
          <w:bdr w:val="none" w:sz="0" w:space="0" w:color="auto" w:frame="1"/>
        </w:rPr>
      </w:pPr>
      <w:r w:rsidRPr="0032184E">
        <w:rPr>
          <w:b/>
          <w:bCs/>
          <w:color w:val="000000"/>
        </w:rPr>
        <w:t>Friedman, H.P.,</w:t>
      </w:r>
      <w:r w:rsidRPr="0032184E">
        <w:rPr>
          <w:color w:val="000000"/>
        </w:rPr>
        <w:t xml:space="preserve"> </w:t>
      </w:r>
      <w:r w:rsidRPr="0032184E">
        <w:rPr>
          <w:bCs/>
          <w:color w:val="000000"/>
        </w:rPr>
        <w:t>Bilsky, S.A.,</w:t>
      </w:r>
      <w:r w:rsidRPr="0032184E">
        <w:rPr>
          <w:color w:val="000000"/>
        </w:rPr>
        <w:t xml:space="preserve"> &amp; </w:t>
      </w:r>
      <w:proofErr w:type="spellStart"/>
      <w:r w:rsidRPr="0032184E">
        <w:rPr>
          <w:color w:val="000000"/>
        </w:rPr>
        <w:t>Luber</w:t>
      </w:r>
      <w:proofErr w:type="spellEnd"/>
      <w:r w:rsidRPr="0032184E">
        <w:rPr>
          <w:color w:val="000000"/>
        </w:rPr>
        <w:t>, M.J. (2021). </w:t>
      </w:r>
      <w:r w:rsidRPr="0032184E">
        <w:rPr>
          <w:i/>
          <w:iCs/>
          <w:color w:val="000000"/>
          <w:bdr w:val="none" w:sz="0" w:space="0" w:color="auto" w:frame="1"/>
        </w:rPr>
        <w:t>The Indirect Effect of Parental</w:t>
      </w:r>
      <w:r>
        <w:rPr>
          <w:i/>
          <w:iCs/>
          <w:color w:val="000000"/>
          <w:bdr w:val="none" w:sz="0" w:space="0" w:color="auto" w:frame="1"/>
        </w:rPr>
        <w:t xml:space="preserve"> </w:t>
      </w:r>
      <w:r w:rsidRPr="0032184E">
        <w:rPr>
          <w:i/>
          <w:iCs/>
          <w:color w:val="000000"/>
          <w:bdr w:val="none" w:sz="0" w:space="0" w:color="auto" w:frame="1"/>
        </w:rPr>
        <w:t>Beliefs about Anxiety on the Association Between Parental Anxiety and Parenting Behaviors</w:t>
      </w:r>
      <w:r w:rsidRPr="0032184E">
        <w:rPr>
          <w:color w:val="000000"/>
          <w:bdr w:val="none" w:sz="0" w:space="0" w:color="auto" w:frame="1"/>
        </w:rPr>
        <w:t>. Manuscript submitted for publication.</w:t>
      </w:r>
    </w:p>
    <w:p w14:paraId="030D9739" w14:textId="77777777" w:rsidR="000F7DEF" w:rsidRDefault="000F7DEF" w:rsidP="000F7DEF"/>
    <w:p w14:paraId="3B6F0926" w14:textId="4DF28EA8" w:rsidR="000F7DEF" w:rsidRPr="000F7DEF" w:rsidRDefault="000F7DEF" w:rsidP="000F7DEF">
      <w:pPr>
        <w:rPr>
          <w:b/>
          <w:u w:val="single"/>
        </w:rPr>
      </w:pPr>
      <w:r w:rsidRPr="000F7DEF">
        <w:rPr>
          <w:b/>
          <w:u w:val="single"/>
        </w:rPr>
        <w:t>Manuscripts in Preparation</w:t>
      </w:r>
      <w:r>
        <w:rPr>
          <w:b/>
          <w:u w:val="single"/>
        </w:rPr>
        <w:t>:</w:t>
      </w:r>
    </w:p>
    <w:p w14:paraId="2DBECD6D" w14:textId="77777777" w:rsidR="000F7DEF" w:rsidRPr="001576A8" w:rsidRDefault="000F7DEF" w:rsidP="000F7DEF">
      <w:pPr>
        <w:rPr>
          <w:b/>
        </w:rPr>
      </w:pPr>
    </w:p>
    <w:p w14:paraId="7530BA31" w14:textId="7BA4331E" w:rsidR="00980E5C" w:rsidRPr="0032184E" w:rsidRDefault="000F7DEF" w:rsidP="00980E5C">
      <w:pPr>
        <w:pStyle w:val="ListParagraph"/>
        <w:numPr>
          <w:ilvl w:val="0"/>
          <w:numId w:val="19"/>
        </w:numPr>
        <w:rPr>
          <w:i/>
          <w:iCs/>
        </w:rPr>
      </w:pPr>
      <w:r w:rsidRPr="00870DDD">
        <w:t xml:space="preserve">Poore, H., </w:t>
      </w:r>
      <w:r w:rsidRPr="00870DDD">
        <w:rPr>
          <w:b/>
        </w:rPr>
        <w:t>Friedman, H.P.</w:t>
      </w:r>
      <w:r w:rsidRPr="00870DDD">
        <w:t>, Watts, A., &amp; Waldman, I. (</w:t>
      </w:r>
      <w:r w:rsidR="00980E5C">
        <w:t>in prep</w:t>
      </w:r>
      <w:r w:rsidRPr="00870DDD">
        <w:t xml:space="preserve">). </w:t>
      </w:r>
      <w:r w:rsidR="0032184E" w:rsidRPr="0032184E">
        <w:rPr>
          <w:i/>
          <w:iCs/>
        </w:rPr>
        <w:t>The Etiology of and Etiological Overlap Among Social Anxiety, Shyness, and the Little Five Personality Dimensions.</w:t>
      </w:r>
    </w:p>
    <w:p w14:paraId="0269DE6D" w14:textId="71C63B56" w:rsidR="000F7DEF" w:rsidRPr="00870DDD" w:rsidRDefault="000F7DEF" w:rsidP="00980E5C">
      <w:pPr>
        <w:pStyle w:val="ListParagraph"/>
      </w:pPr>
    </w:p>
    <w:p w14:paraId="400F9507" w14:textId="30D4FF97" w:rsidR="00022164" w:rsidRPr="0032184E" w:rsidRDefault="000F7DEF" w:rsidP="000F7DEF">
      <w:pPr>
        <w:rPr>
          <w:b/>
          <w:u w:val="single"/>
        </w:rPr>
      </w:pPr>
      <w:r w:rsidRPr="0032184E">
        <w:rPr>
          <w:b/>
          <w:u w:val="single"/>
        </w:rPr>
        <w:t>Invited Book Chapters:</w:t>
      </w:r>
    </w:p>
    <w:p w14:paraId="384CE65E" w14:textId="1C0CD299" w:rsidR="000F7DEF" w:rsidRPr="00647A94" w:rsidRDefault="000F7DEF" w:rsidP="000F7DEF">
      <w:pPr>
        <w:rPr>
          <w:rFonts w:eastAsia="Times New Roman" w:cs="Times New Roman"/>
          <w:i/>
          <w:sz w:val="20"/>
          <w:szCs w:val="20"/>
        </w:rPr>
      </w:pPr>
      <w:r>
        <w:rPr>
          <w:rFonts w:eastAsia="Times New Roman" w:cs="Times New Roman"/>
          <w:color w:val="000000"/>
          <w:shd w:val="clear" w:color="auto" w:fill="FFFFFF"/>
        </w:rPr>
        <w:t xml:space="preserve">1. Bilsky, S.A., </w:t>
      </w:r>
      <w:r w:rsidRPr="00870DDD">
        <w:rPr>
          <w:rFonts w:eastAsia="Times New Roman" w:cs="Times New Roman"/>
          <w:b/>
          <w:color w:val="000000"/>
          <w:shd w:val="clear" w:color="auto" w:fill="FFFFFF"/>
        </w:rPr>
        <w:t>Friedman, H.P.</w:t>
      </w:r>
      <w:r>
        <w:rPr>
          <w:rFonts w:eastAsia="Times New Roman" w:cs="Times New Roman"/>
          <w:color w:val="000000"/>
          <w:shd w:val="clear" w:color="auto" w:fill="FFFFFF"/>
        </w:rPr>
        <w:t xml:space="preserve"> (in prep). Substance Use Disorders in Children and </w:t>
      </w:r>
      <w:r w:rsidR="00870DDD">
        <w:rPr>
          <w:rFonts w:eastAsia="Times New Roman" w:cs="Times New Roman"/>
          <w:color w:val="000000"/>
          <w:shd w:val="clear" w:color="auto" w:fill="FFFFFF"/>
        </w:rPr>
        <w:tab/>
      </w:r>
      <w:r>
        <w:rPr>
          <w:rFonts w:eastAsia="Times New Roman" w:cs="Times New Roman"/>
          <w:color w:val="000000"/>
          <w:shd w:val="clear" w:color="auto" w:fill="FFFFFF"/>
        </w:rPr>
        <w:t>Adolescents.</w:t>
      </w:r>
      <w:r w:rsidR="00E34920">
        <w:rPr>
          <w:rFonts w:eastAsia="Times New Roman" w:cs="Times New Roman"/>
          <w:color w:val="000000"/>
          <w:shd w:val="clear" w:color="auto" w:fill="FFFFFF"/>
        </w:rPr>
        <w:t xml:space="preserve"> In G. </w:t>
      </w:r>
      <w:proofErr w:type="spellStart"/>
      <w:r w:rsidR="00E34920">
        <w:rPr>
          <w:rFonts w:eastAsia="Times New Roman" w:cs="Times New Roman"/>
          <w:color w:val="000000"/>
          <w:shd w:val="clear" w:color="auto" w:fill="FFFFFF"/>
        </w:rPr>
        <w:t>Asmudson</w:t>
      </w:r>
      <w:proofErr w:type="spellEnd"/>
      <w:r w:rsidR="00E34920">
        <w:rPr>
          <w:rFonts w:eastAsia="Times New Roman" w:cs="Times New Roman"/>
          <w:color w:val="000000"/>
          <w:shd w:val="clear" w:color="auto" w:fill="FFFFFF"/>
        </w:rPr>
        <w:t>, E.A. Stoch (Eds.),</w:t>
      </w:r>
      <w:r w:rsidR="00870DDD">
        <w:rPr>
          <w:rFonts w:eastAsia="Times New Roman" w:cs="Times New Roman"/>
          <w:color w:val="000000"/>
          <w:shd w:val="clear" w:color="auto" w:fill="FFFFFF"/>
        </w:rPr>
        <w:t xml:space="preserve"> </w:t>
      </w:r>
      <w:r>
        <w:rPr>
          <w:rFonts w:eastAsia="Times New Roman" w:cs="Times New Roman"/>
          <w:i/>
          <w:color w:val="000000"/>
          <w:shd w:val="clear" w:color="auto" w:fill="FFFFFF"/>
        </w:rPr>
        <w:t xml:space="preserve">Comprehensive Clinical Psychology. </w:t>
      </w:r>
    </w:p>
    <w:p w14:paraId="6D1C21C6" w14:textId="77777777" w:rsidR="000F7DEF" w:rsidRDefault="000F7DEF" w:rsidP="000F7DEF">
      <w:pPr>
        <w:rPr>
          <w:b/>
        </w:rPr>
      </w:pPr>
    </w:p>
    <w:p w14:paraId="1973088F" w14:textId="5C84DAFF" w:rsidR="000F7DEF" w:rsidRDefault="000F7DEF" w:rsidP="000F7DEF">
      <w:pPr>
        <w:rPr>
          <w:b/>
          <w:u w:val="single"/>
        </w:rPr>
      </w:pPr>
      <w:r>
        <w:rPr>
          <w:b/>
          <w:u w:val="single"/>
        </w:rPr>
        <w:t>Poster Presentations</w:t>
      </w:r>
      <w:r w:rsidRPr="000F7DEF">
        <w:rPr>
          <w:b/>
          <w:u w:val="single"/>
        </w:rPr>
        <w:t>:</w:t>
      </w:r>
    </w:p>
    <w:p w14:paraId="0C37499C" w14:textId="77777777" w:rsidR="00022164" w:rsidRPr="00144E0C" w:rsidRDefault="00022164" w:rsidP="00144E0C">
      <w:pPr>
        <w:ind w:left="720" w:hanging="720"/>
        <w:contextualSpacing/>
        <w:rPr>
          <w:rFonts w:cs="Times New Roman"/>
          <w:b/>
          <w:u w:val="single"/>
        </w:rPr>
      </w:pPr>
    </w:p>
    <w:p w14:paraId="1200E596" w14:textId="255C258A" w:rsidR="00022164" w:rsidRPr="00144E0C" w:rsidRDefault="00144E0C" w:rsidP="00144E0C">
      <w:pPr>
        <w:ind w:left="720" w:hanging="720"/>
        <w:contextualSpacing/>
        <w:rPr>
          <w:rFonts w:eastAsia="Times New Roman" w:cs="Times New Roman"/>
          <w:color w:val="222222"/>
          <w:shd w:val="clear" w:color="auto" w:fill="FFFFFF"/>
        </w:rPr>
      </w:pPr>
      <w:r w:rsidRPr="00144E0C">
        <w:rPr>
          <w:rFonts w:eastAsia="Times New Roman" w:cs="Times New Roman"/>
          <w:color w:val="222222"/>
          <w:shd w:val="clear" w:color="auto" w:fill="FFFFFF"/>
        </w:rPr>
        <w:t xml:space="preserve">7. </w:t>
      </w:r>
      <w:proofErr w:type="spellStart"/>
      <w:r w:rsidR="00022164" w:rsidRPr="00144E0C">
        <w:rPr>
          <w:rFonts w:eastAsia="Times New Roman" w:cs="Times New Roman"/>
          <w:color w:val="222222"/>
          <w:shd w:val="clear" w:color="auto" w:fill="FFFFFF"/>
        </w:rPr>
        <w:t>Luber</w:t>
      </w:r>
      <w:proofErr w:type="spellEnd"/>
      <w:r w:rsidR="00022164" w:rsidRPr="00144E0C">
        <w:rPr>
          <w:rFonts w:eastAsia="Times New Roman" w:cs="Times New Roman"/>
          <w:color w:val="222222"/>
          <w:shd w:val="clear" w:color="auto" w:fill="FFFFFF"/>
        </w:rPr>
        <w:t xml:space="preserve">, M.J., </w:t>
      </w:r>
      <w:r w:rsidR="00022164" w:rsidRPr="00144E0C">
        <w:rPr>
          <w:rFonts w:eastAsia="Times New Roman" w:cs="Times New Roman"/>
          <w:b/>
          <w:color w:val="222222"/>
          <w:shd w:val="clear" w:color="auto" w:fill="FFFFFF"/>
        </w:rPr>
        <w:t>Friedman, H.P.</w:t>
      </w:r>
      <w:r w:rsidR="00022164" w:rsidRPr="00144E0C">
        <w:rPr>
          <w:rFonts w:eastAsia="Times New Roman" w:cs="Times New Roman"/>
          <w:color w:val="222222"/>
          <w:shd w:val="clear" w:color="auto" w:fill="FFFFFF"/>
        </w:rPr>
        <w:t>, &amp; Bilsky, S.A. (</w:t>
      </w:r>
      <w:r w:rsidRPr="00144E0C">
        <w:rPr>
          <w:rFonts w:eastAsia="Times New Roman" w:cs="Times New Roman"/>
          <w:color w:val="222222"/>
          <w:shd w:val="clear" w:color="auto" w:fill="FFFFFF"/>
        </w:rPr>
        <w:t xml:space="preserve">November, </w:t>
      </w:r>
      <w:r w:rsidR="00022164" w:rsidRPr="00144E0C">
        <w:rPr>
          <w:rFonts w:eastAsia="Times New Roman" w:cs="Times New Roman"/>
          <w:color w:val="222222"/>
          <w:shd w:val="clear" w:color="auto" w:fill="FFFFFF"/>
        </w:rPr>
        <w:t>2021).</w:t>
      </w:r>
      <w:r w:rsidR="00022164" w:rsidRPr="00144E0C">
        <w:rPr>
          <w:rFonts w:eastAsia="Times New Roman" w:cs="Times New Roman"/>
          <w:i/>
          <w:iCs/>
          <w:color w:val="222222"/>
        </w:rPr>
        <w:t> Disgust proneness and the encouragement of COVID-19 safety behaviors in a parent sample</w:t>
      </w:r>
      <w:r w:rsidR="00022164" w:rsidRPr="00144E0C">
        <w:rPr>
          <w:rFonts w:eastAsia="Times New Roman" w:cs="Times New Roman"/>
          <w:color w:val="222222"/>
          <w:shd w:val="clear" w:color="auto" w:fill="FFFFFF"/>
        </w:rPr>
        <w:t>. </w:t>
      </w:r>
      <w:r w:rsidR="00022164" w:rsidRPr="00144E0C">
        <w:rPr>
          <w:rFonts w:eastAsia="Times New Roman" w:cs="Times New Roman"/>
          <w:color w:val="000000"/>
        </w:rPr>
        <w:t>Poster submitted for presentation at </w:t>
      </w:r>
      <w:r w:rsidR="00022164" w:rsidRPr="00144E0C">
        <w:rPr>
          <w:rFonts w:eastAsia="Times New Roman" w:cs="Times New Roman"/>
          <w:color w:val="222222"/>
          <w:shd w:val="clear" w:color="auto" w:fill="FFFFFF"/>
        </w:rPr>
        <w:t>the 55th annual meeting of the Association of Behavioral and Cognitive Therapies, New Orleans, LA.</w:t>
      </w:r>
    </w:p>
    <w:p w14:paraId="5B18E530" w14:textId="77777777" w:rsidR="00144E0C" w:rsidRPr="00144E0C" w:rsidRDefault="00144E0C" w:rsidP="00144E0C">
      <w:pPr>
        <w:ind w:left="720" w:hanging="720"/>
        <w:contextualSpacing/>
        <w:rPr>
          <w:rFonts w:eastAsia="Times New Roman" w:cs="Times New Roman"/>
          <w:color w:val="222222"/>
        </w:rPr>
      </w:pPr>
    </w:p>
    <w:p w14:paraId="2F87D0FD" w14:textId="760127AE" w:rsidR="00022164" w:rsidRPr="00144E0C" w:rsidRDefault="00144E0C" w:rsidP="00144E0C">
      <w:pPr>
        <w:ind w:left="720" w:hanging="720"/>
        <w:contextualSpacing/>
        <w:rPr>
          <w:rFonts w:eastAsia="Times New Roman" w:cs="Times New Roman"/>
          <w:color w:val="222222"/>
        </w:rPr>
      </w:pPr>
      <w:r w:rsidRPr="00144E0C">
        <w:rPr>
          <w:rFonts w:eastAsia="Times New Roman" w:cs="Times New Roman"/>
          <w:color w:val="222222"/>
        </w:rPr>
        <w:t xml:space="preserve">6. </w:t>
      </w:r>
      <w:r w:rsidR="00022164" w:rsidRPr="00144E0C">
        <w:rPr>
          <w:rFonts w:eastAsia="Times New Roman" w:cs="Times New Roman"/>
          <w:b/>
          <w:color w:val="222222"/>
        </w:rPr>
        <w:t>Friedman, H.P.</w:t>
      </w:r>
      <w:r w:rsidR="00022164" w:rsidRPr="00144E0C">
        <w:rPr>
          <w:rFonts w:eastAsia="Times New Roman" w:cs="Times New Roman"/>
          <w:color w:val="222222"/>
        </w:rPr>
        <w:t>, </w:t>
      </w:r>
      <w:proofErr w:type="spellStart"/>
      <w:r w:rsidR="00022164" w:rsidRPr="00144E0C">
        <w:rPr>
          <w:rFonts w:eastAsia="Times New Roman" w:cs="Times New Roman"/>
          <w:color w:val="000000"/>
        </w:rPr>
        <w:t>Luber</w:t>
      </w:r>
      <w:proofErr w:type="spellEnd"/>
      <w:r w:rsidR="00022164" w:rsidRPr="00144E0C">
        <w:rPr>
          <w:rFonts w:eastAsia="Times New Roman" w:cs="Times New Roman"/>
          <w:color w:val="000000"/>
        </w:rPr>
        <w:t>, M.J., </w:t>
      </w:r>
      <w:r w:rsidR="00022164" w:rsidRPr="00144E0C">
        <w:rPr>
          <w:rFonts w:eastAsia="Times New Roman" w:cs="Times New Roman"/>
          <w:color w:val="222222"/>
        </w:rPr>
        <w:t>Bilsky, S.A. (November, 2021). </w:t>
      </w:r>
      <w:r w:rsidR="00022164" w:rsidRPr="00144E0C">
        <w:rPr>
          <w:rFonts w:eastAsia="Times New Roman" w:cs="Times New Roman"/>
          <w:i/>
          <w:iCs/>
          <w:color w:val="000000"/>
        </w:rPr>
        <w:t>Examining the Indirect Effect of Parental Beliefs about Offspring Anxiety in the Association Between Parental Anxiety and Parenting Behaviors</w:t>
      </w:r>
      <w:r w:rsidR="00022164" w:rsidRPr="00144E0C">
        <w:rPr>
          <w:rFonts w:eastAsia="Times New Roman" w:cs="Times New Roman"/>
          <w:color w:val="000000"/>
        </w:rPr>
        <w:t>. Poster submitted for presentation at </w:t>
      </w:r>
      <w:r w:rsidR="00022164" w:rsidRPr="00144E0C">
        <w:rPr>
          <w:rFonts w:eastAsia="Times New Roman" w:cs="Times New Roman"/>
          <w:color w:val="222222"/>
        </w:rPr>
        <w:t>the 55th annual meeting of the Association of Behavioral and Cognitive Therapies, New Orleans, LA.</w:t>
      </w:r>
    </w:p>
    <w:p w14:paraId="742B3473" w14:textId="77777777" w:rsidR="00144E0C" w:rsidRPr="00144E0C" w:rsidRDefault="00144E0C" w:rsidP="00144E0C">
      <w:pPr>
        <w:ind w:left="720" w:hanging="720"/>
        <w:contextualSpacing/>
        <w:rPr>
          <w:rFonts w:eastAsia="Times New Roman" w:cs="Times New Roman"/>
          <w:color w:val="222222"/>
        </w:rPr>
      </w:pPr>
    </w:p>
    <w:p w14:paraId="3ED95E5F" w14:textId="4451178C" w:rsidR="00144E0C" w:rsidRPr="00144E0C" w:rsidRDefault="00144E0C" w:rsidP="00144E0C">
      <w:pPr>
        <w:ind w:left="720" w:hanging="720"/>
        <w:contextualSpacing/>
        <w:rPr>
          <w:rFonts w:eastAsia="Times New Roman" w:cs="Times New Roman"/>
          <w:color w:val="000000"/>
        </w:rPr>
      </w:pPr>
      <w:r w:rsidRPr="00144E0C">
        <w:rPr>
          <w:rFonts w:eastAsia="Times New Roman" w:cs="Times New Roman"/>
          <w:color w:val="000000"/>
        </w:rPr>
        <w:t xml:space="preserve">5. Olson, E.K, </w:t>
      </w:r>
      <w:proofErr w:type="spellStart"/>
      <w:r w:rsidRPr="00144E0C">
        <w:rPr>
          <w:rFonts w:eastAsia="Times New Roman" w:cs="Times New Roman"/>
          <w:color w:val="000000"/>
        </w:rPr>
        <w:t>Luber</w:t>
      </w:r>
      <w:proofErr w:type="spellEnd"/>
      <w:r w:rsidRPr="00144E0C">
        <w:rPr>
          <w:rFonts w:eastAsia="Times New Roman" w:cs="Times New Roman"/>
          <w:color w:val="000000"/>
        </w:rPr>
        <w:t xml:space="preserve">, M.J, </w:t>
      </w:r>
      <w:r w:rsidRPr="00144E0C">
        <w:rPr>
          <w:rFonts w:eastAsia="Times New Roman" w:cs="Times New Roman"/>
          <w:b/>
          <w:color w:val="000000"/>
        </w:rPr>
        <w:t>Friedman, H.P</w:t>
      </w:r>
      <w:r w:rsidRPr="00144E0C">
        <w:rPr>
          <w:rFonts w:eastAsia="Times New Roman" w:cs="Times New Roman"/>
          <w:color w:val="000000"/>
        </w:rPr>
        <w:t>., Bilsky, S.A. (November, 2021) </w:t>
      </w:r>
      <w:r w:rsidRPr="00144E0C">
        <w:rPr>
          <w:rFonts w:eastAsia="Times New Roman" w:cs="Times New Roman"/>
          <w:i/>
          <w:iCs/>
          <w:color w:val="000000"/>
        </w:rPr>
        <w:t>The interaction between anxiety sensitivity and sleep disturbances in relation to adolescent symptoms of panic disorder</w:t>
      </w:r>
      <w:r w:rsidRPr="00144E0C">
        <w:rPr>
          <w:rFonts w:eastAsia="Times New Roman" w:cs="Times New Roman"/>
          <w:color w:val="000000"/>
        </w:rPr>
        <w:t>. Poster submitted for presentation at the Association for Behavioral and Cognitive Therapies Annual Convention, New Orleans, LA.</w:t>
      </w:r>
    </w:p>
    <w:p w14:paraId="2C20DF3A" w14:textId="77777777" w:rsidR="00144E0C" w:rsidRPr="00144E0C" w:rsidRDefault="00144E0C" w:rsidP="00144E0C">
      <w:pPr>
        <w:ind w:left="720" w:hanging="720"/>
        <w:contextualSpacing/>
        <w:rPr>
          <w:rFonts w:eastAsia="Times New Roman" w:cs="Times New Roman"/>
          <w:color w:val="000000"/>
        </w:rPr>
      </w:pPr>
    </w:p>
    <w:p w14:paraId="04206EE5" w14:textId="18FD3118" w:rsidR="00144E0C" w:rsidRPr="00144E0C" w:rsidRDefault="00144E0C" w:rsidP="00144E0C">
      <w:pPr>
        <w:ind w:left="720" w:hanging="720"/>
        <w:contextualSpacing/>
        <w:rPr>
          <w:rFonts w:eastAsia="Times New Roman" w:cs="Times New Roman"/>
        </w:rPr>
      </w:pPr>
      <w:r w:rsidRPr="00144E0C">
        <w:rPr>
          <w:rFonts w:eastAsia="Times New Roman" w:cs="Times New Roman"/>
          <w:color w:val="000000"/>
        </w:rPr>
        <w:lastRenderedPageBreak/>
        <w:t xml:space="preserve">4. </w:t>
      </w:r>
      <w:r w:rsidRPr="00144E0C">
        <w:rPr>
          <w:rFonts w:eastAsia="Times New Roman" w:cs="Times New Roman"/>
          <w:b/>
          <w:color w:val="000000"/>
        </w:rPr>
        <w:t>Friedman, H.P.</w:t>
      </w:r>
      <w:r w:rsidRPr="00144E0C">
        <w:rPr>
          <w:rFonts w:eastAsia="Times New Roman" w:cs="Times New Roman"/>
          <w:color w:val="000000"/>
        </w:rPr>
        <w:t xml:space="preserve">, </w:t>
      </w:r>
      <w:proofErr w:type="spellStart"/>
      <w:r w:rsidRPr="00144E0C">
        <w:rPr>
          <w:rFonts w:eastAsia="Times New Roman" w:cs="Times New Roman"/>
          <w:color w:val="000000"/>
        </w:rPr>
        <w:t>Luber</w:t>
      </w:r>
      <w:proofErr w:type="spellEnd"/>
      <w:r w:rsidRPr="00144E0C">
        <w:rPr>
          <w:rFonts w:eastAsia="Times New Roman" w:cs="Times New Roman"/>
          <w:color w:val="000000"/>
        </w:rPr>
        <w:t xml:space="preserve">, M.J., Bilsky, S.A. (April, 2021). </w:t>
      </w:r>
      <w:r w:rsidRPr="00144E0C">
        <w:rPr>
          <w:rFonts w:eastAsia="Times New Roman" w:cs="Times New Roman"/>
          <w:i/>
          <w:color w:val="000000"/>
        </w:rPr>
        <w:t>Adolescent sleep difficulties and maternal and adolescent conflict reactivity among families with elevated anxiety</w:t>
      </w:r>
      <w:r w:rsidRPr="00144E0C">
        <w:rPr>
          <w:rFonts w:eastAsia="Times New Roman" w:cs="Times New Roman"/>
          <w:color w:val="000000"/>
        </w:rPr>
        <w:t>. Poster presented at Society for Research on Child Development Virtual Biennial Meeting.</w:t>
      </w:r>
    </w:p>
    <w:p w14:paraId="5042E4EC" w14:textId="33EEBCFE" w:rsidR="00870DDD" w:rsidRPr="00144E0C" w:rsidRDefault="00144E0C" w:rsidP="00144E0C">
      <w:pPr>
        <w:ind w:left="720" w:hanging="720"/>
        <w:contextualSpacing/>
        <w:rPr>
          <w:rFonts w:cs="Times New Roman"/>
          <w:b/>
        </w:rPr>
      </w:pPr>
      <w:r w:rsidRPr="00144E0C">
        <w:rPr>
          <w:rFonts w:cs="Times New Roman"/>
        </w:rPr>
        <w:t xml:space="preserve">3. </w:t>
      </w:r>
      <w:r w:rsidR="00870DDD" w:rsidRPr="00144E0C">
        <w:rPr>
          <w:rFonts w:cs="Times New Roman"/>
          <w:b/>
        </w:rPr>
        <w:t>Friedman, H.P.</w:t>
      </w:r>
      <w:r w:rsidR="00870DDD" w:rsidRPr="00144E0C">
        <w:rPr>
          <w:rFonts w:cs="Times New Roman"/>
        </w:rPr>
        <w:t xml:space="preserve">, Poore, H. &amp; Waldman, I. (2019, April). </w:t>
      </w:r>
      <w:r w:rsidR="00870DDD" w:rsidRPr="00144E0C">
        <w:rPr>
          <w:rFonts w:cs="Times New Roman"/>
          <w:i/>
        </w:rPr>
        <w:t>Examining the genetic and environmental etiology of social phobia in children and adolescents and the etiological overlap between shyness, extraversion, and social phobia</w:t>
      </w:r>
      <w:r>
        <w:rPr>
          <w:rFonts w:cs="Times New Roman"/>
        </w:rPr>
        <w:t xml:space="preserve">. Poster </w:t>
      </w:r>
      <w:r w:rsidR="00870DDD" w:rsidRPr="00144E0C">
        <w:rPr>
          <w:rFonts w:cs="Times New Roman"/>
        </w:rPr>
        <w:t>presented at Psychology Undergraduate Research Symposium at Emory University, Atlanta, Georgia.</w:t>
      </w:r>
    </w:p>
    <w:p w14:paraId="315515EA" w14:textId="33847FC9" w:rsidR="00870DDD" w:rsidRPr="00144E0C" w:rsidRDefault="00144E0C" w:rsidP="00144E0C">
      <w:pPr>
        <w:ind w:left="720" w:hanging="720"/>
        <w:contextualSpacing/>
        <w:rPr>
          <w:rFonts w:cs="Times New Roman"/>
        </w:rPr>
      </w:pPr>
      <w:r w:rsidRPr="00144E0C">
        <w:rPr>
          <w:rFonts w:cs="Times New Roman"/>
        </w:rPr>
        <w:t xml:space="preserve">2. </w:t>
      </w:r>
      <w:r w:rsidR="00870DDD" w:rsidRPr="00144E0C">
        <w:rPr>
          <w:rFonts w:cs="Times New Roman"/>
          <w:b/>
        </w:rPr>
        <w:t>Friedman, H.P.</w:t>
      </w:r>
      <w:r w:rsidR="00870DDD" w:rsidRPr="00144E0C">
        <w:rPr>
          <w:rFonts w:cs="Times New Roman"/>
        </w:rPr>
        <w:t xml:space="preserve">, Poore, H. &amp; Waldman, I. (2017, April). </w:t>
      </w:r>
      <w:r w:rsidR="00870DDD" w:rsidRPr="00144E0C">
        <w:rPr>
          <w:rFonts w:cs="Times New Roman"/>
          <w:i/>
        </w:rPr>
        <w:t xml:space="preserve">A longitudinal twin study of </w:t>
      </w:r>
      <w:r w:rsidR="00870DDD" w:rsidRPr="00144E0C">
        <w:rPr>
          <w:rFonts w:cs="Times New Roman"/>
          <w:i/>
        </w:rPr>
        <w:tab/>
        <w:t>child and adult psychopathology</w:t>
      </w:r>
      <w:r w:rsidR="00870DDD" w:rsidRPr="00144E0C">
        <w:rPr>
          <w:rFonts w:cs="Times New Roman"/>
        </w:rPr>
        <w:t>. Poster prese</w:t>
      </w:r>
      <w:r w:rsidRPr="00144E0C">
        <w:rPr>
          <w:rFonts w:cs="Times New Roman"/>
        </w:rPr>
        <w:t xml:space="preserve">nted at Undergraduate Research </w:t>
      </w:r>
      <w:r w:rsidR="00870DDD" w:rsidRPr="00144E0C">
        <w:rPr>
          <w:rFonts w:cs="Times New Roman"/>
        </w:rPr>
        <w:t>Symposium at Emory University, Atlanta, Georgia.</w:t>
      </w:r>
    </w:p>
    <w:p w14:paraId="153B5DB8" w14:textId="68D52E78" w:rsidR="00870DDD" w:rsidRPr="00144E0C" w:rsidRDefault="00144E0C" w:rsidP="00144E0C">
      <w:pPr>
        <w:ind w:left="720" w:hanging="720"/>
        <w:contextualSpacing/>
        <w:rPr>
          <w:rFonts w:cs="Times New Roman"/>
        </w:rPr>
      </w:pPr>
      <w:r w:rsidRPr="00144E0C">
        <w:rPr>
          <w:rFonts w:cs="Times New Roman"/>
        </w:rPr>
        <w:t xml:space="preserve">1. </w:t>
      </w:r>
      <w:r w:rsidR="00870DDD" w:rsidRPr="00144E0C">
        <w:rPr>
          <w:rFonts w:cs="Times New Roman"/>
          <w:b/>
        </w:rPr>
        <w:t>Friedman, H.P.</w:t>
      </w:r>
      <w:r w:rsidR="00870DDD" w:rsidRPr="00144E0C">
        <w:rPr>
          <w:rFonts w:cs="Times New Roman"/>
        </w:rPr>
        <w:t xml:space="preserve">, Chae, S., Hunter, A., &amp; </w:t>
      </w:r>
      <w:proofErr w:type="spellStart"/>
      <w:r w:rsidR="00870DDD" w:rsidRPr="00144E0C">
        <w:rPr>
          <w:rFonts w:cs="Times New Roman"/>
        </w:rPr>
        <w:t>Palbar</w:t>
      </w:r>
      <w:proofErr w:type="spellEnd"/>
      <w:r w:rsidR="00870DDD" w:rsidRPr="00144E0C">
        <w:rPr>
          <w:rFonts w:cs="Times New Roman"/>
        </w:rPr>
        <w:t xml:space="preserve">, T. (2017, April). </w:t>
      </w:r>
      <w:r w:rsidRPr="00144E0C">
        <w:rPr>
          <w:rFonts w:cs="Times New Roman"/>
          <w:i/>
        </w:rPr>
        <w:t>Nature vs. nurture:</w:t>
      </w:r>
      <w:r>
        <w:rPr>
          <w:rFonts w:cs="Times New Roman"/>
          <w:i/>
        </w:rPr>
        <w:t xml:space="preserve"> </w:t>
      </w:r>
      <w:r w:rsidR="00870DDD" w:rsidRPr="00144E0C">
        <w:rPr>
          <w:rFonts w:cs="Times New Roman"/>
          <w:i/>
        </w:rPr>
        <w:t>What’s influencing your self-efficacy?</w:t>
      </w:r>
      <w:r w:rsidR="00870DDD" w:rsidRPr="00144E0C">
        <w:rPr>
          <w:rFonts w:cs="Times New Roman"/>
        </w:rPr>
        <w:t xml:space="preserve"> </w:t>
      </w:r>
      <w:r w:rsidRPr="00144E0C">
        <w:rPr>
          <w:rFonts w:cs="Times New Roman"/>
        </w:rPr>
        <w:t xml:space="preserve">Poster presented at Psychology </w:t>
      </w:r>
      <w:r w:rsidR="00870DDD" w:rsidRPr="00144E0C">
        <w:rPr>
          <w:rFonts w:cs="Times New Roman"/>
        </w:rPr>
        <w:t xml:space="preserve">Undergraduate Research Symposium at Emory University, Atlanta, Georgia. </w:t>
      </w:r>
    </w:p>
    <w:p w14:paraId="338EDBDD" w14:textId="77777777" w:rsidR="00870DDD" w:rsidRPr="00870DDD" w:rsidRDefault="00870DDD" w:rsidP="00870DDD">
      <w:pPr>
        <w:rPr>
          <w:rFonts w:eastAsia="Times New Roman" w:cs="Times New Roman"/>
          <w:color w:val="000000"/>
        </w:rPr>
      </w:pPr>
    </w:p>
    <w:p w14:paraId="0A9581CF" w14:textId="0B29C4A1" w:rsidR="00870DDD" w:rsidRPr="00870DDD" w:rsidRDefault="00870DDD" w:rsidP="00870DDD">
      <w:pPr>
        <w:rPr>
          <w:rFonts w:eastAsia="Times New Roman" w:cs="Times New Roman"/>
          <w:b/>
          <w:color w:val="000000"/>
          <w:u w:val="single"/>
        </w:rPr>
      </w:pPr>
      <w:r w:rsidRPr="00870DDD">
        <w:rPr>
          <w:rFonts w:eastAsia="Times New Roman" w:cs="Times New Roman"/>
          <w:b/>
          <w:color w:val="000000"/>
          <w:u w:val="single"/>
        </w:rPr>
        <w:t>Professional Presentations:</w:t>
      </w:r>
    </w:p>
    <w:p w14:paraId="06062E22" w14:textId="4D736BB1" w:rsidR="002E4DB1" w:rsidRDefault="00091646" w:rsidP="00870DDD">
      <w:pPr>
        <w:pStyle w:val="ListParagraph"/>
        <w:numPr>
          <w:ilvl w:val="0"/>
          <w:numId w:val="25"/>
        </w:numPr>
        <w:rPr>
          <w:rFonts w:eastAsia="Times New Roman" w:cs="Times New Roman"/>
          <w:color w:val="000000"/>
        </w:rPr>
      </w:pPr>
      <w:r w:rsidRPr="00870DDD">
        <w:rPr>
          <w:rFonts w:eastAsia="Times New Roman" w:cs="Times New Roman"/>
          <w:color w:val="000000"/>
        </w:rPr>
        <w:t xml:space="preserve">Bilsky, S.A., Feldner, M.T., </w:t>
      </w:r>
      <w:r w:rsidRPr="00870DDD">
        <w:rPr>
          <w:rFonts w:eastAsia="Times New Roman" w:cs="Times New Roman"/>
          <w:b/>
          <w:color w:val="000000"/>
        </w:rPr>
        <w:t>Friedman, H.P.</w:t>
      </w:r>
      <w:r w:rsidRPr="00870DDD">
        <w:rPr>
          <w:rFonts w:eastAsia="Times New Roman" w:cs="Times New Roman"/>
          <w:color w:val="000000"/>
        </w:rPr>
        <w:t>, Leen-Feldner, E.W. (2020, March). </w:t>
      </w:r>
      <w:r w:rsidRPr="00870DDD">
        <w:rPr>
          <w:rFonts w:eastAsia="Times New Roman" w:cs="Times New Roman"/>
          <w:i/>
          <w:iCs/>
          <w:color w:val="201F1E"/>
        </w:rPr>
        <w:t xml:space="preserve">An </w:t>
      </w:r>
      <w:r w:rsidRPr="00870DDD">
        <w:rPr>
          <w:rFonts w:eastAsia="Times New Roman" w:cs="Times New Roman"/>
          <w:i/>
          <w:iCs/>
          <w:color w:val="201F1E"/>
        </w:rPr>
        <w:tab/>
      </w:r>
      <w:r w:rsidR="0033270A" w:rsidRPr="00870DDD">
        <w:rPr>
          <w:rFonts w:eastAsia="Times New Roman" w:cs="Times New Roman"/>
          <w:i/>
          <w:iCs/>
          <w:color w:val="201F1E"/>
        </w:rPr>
        <w:t>experimental t</w:t>
      </w:r>
      <w:r w:rsidRPr="00870DDD">
        <w:rPr>
          <w:rFonts w:eastAsia="Times New Roman" w:cs="Times New Roman"/>
          <w:i/>
          <w:iCs/>
          <w:color w:val="201F1E"/>
        </w:rPr>
        <w:t>e</w:t>
      </w:r>
      <w:r w:rsidR="0033270A" w:rsidRPr="00870DDD">
        <w:rPr>
          <w:rFonts w:eastAsia="Times New Roman" w:cs="Times New Roman"/>
          <w:i/>
          <w:iCs/>
          <w:color w:val="201F1E"/>
        </w:rPr>
        <w:t>st of the impact of adolescent anxiety on parental sick r</w:t>
      </w:r>
      <w:r w:rsidRPr="00870DDD">
        <w:rPr>
          <w:rFonts w:eastAsia="Times New Roman" w:cs="Times New Roman"/>
          <w:i/>
          <w:iCs/>
          <w:color w:val="201F1E"/>
        </w:rPr>
        <w:t xml:space="preserve">ole </w:t>
      </w:r>
      <w:r w:rsidRPr="00870DDD">
        <w:rPr>
          <w:rFonts w:eastAsia="Times New Roman" w:cs="Times New Roman"/>
          <w:i/>
          <w:iCs/>
          <w:color w:val="201F1E"/>
        </w:rPr>
        <w:tab/>
      </w:r>
      <w:r w:rsidR="0033270A" w:rsidRPr="00870DDD">
        <w:rPr>
          <w:rFonts w:eastAsia="Times New Roman" w:cs="Times New Roman"/>
          <w:i/>
          <w:iCs/>
          <w:color w:val="201F1E"/>
        </w:rPr>
        <w:t>reinforcement b</w:t>
      </w:r>
      <w:r w:rsidRPr="00870DDD">
        <w:rPr>
          <w:rFonts w:eastAsia="Times New Roman" w:cs="Times New Roman"/>
          <w:i/>
          <w:iCs/>
          <w:color w:val="201F1E"/>
        </w:rPr>
        <w:t>ehavior</w:t>
      </w:r>
      <w:r w:rsidRPr="00870DDD">
        <w:rPr>
          <w:rFonts w:eastAsia="Times New Roman" w:cs="Times New Roman"/>
          <w:i/>
          <w:iCs/>
          <w:color w:val="000000"/>
        </w:rPr>
        <w:t>.</w:t>
      </w:r>
      <w:r w:rsidRPr="00870DDD">
        <w:rPr>
          <w:rFonts w:eastAsia="Times New Roman" w:cs="Times New Roman"/>
          <w:color w:val="201F1E"/>
        </w:rPr>
        <w:t> Paper accepted for presentation at the biannual meeting</w:t>
      </w:r>
      <w:r w:rsidRPr="00870DDD">
        <w:rPr>
          <w:rFonts w:eastAsia="Times New Roman" w:cs="Times New Roman"/>
          <w:color w:val="201F1E"/>
        </w:rPr>
        <w:tab/>
      </w:r>
      <w:r w:rsidRPr="00870DDD">
        <w:rPr>
          <w:rFonts w:eastAsia="Times New Roman" w:cs="Times New Roman"/>
          <w:color w:val="201F1E"/>
        </w:rPr>
        <w:tab/>
        <w:t xml:space="preserve"> of the Society for Research on Adolescence, San Diego, CA.</w:t>
      </w:r>
      <w:r w:rsidRPr="00870DDD">
        <w:rPr>
          <w:rFonts w:eastAsia="Times New Roman" w:cs="Times New Roman"/>
          <w:color w:val="000000"/>
        </w:rPr>
        <w:t> </w:t>
      </w:r>
    </w:p>
    <w:p w14:paraId="37FB3B45" w14:textId="77777777" w:rsidR="00B02504" w:rsidRDefault="00B02504" w:rsidP="00B02504">
      <w:pPr>
        <w:rPr>
          <w:rFonts w:eastAsia="Times New Roman" w:cs="Times New Roman"/>
          <w:color w:val="000000"/>
        </w:rPr>
      </w:pPr>
    </w:p>
    <w:p w14:paraId="3463DD11" w14:textId="0266ACAE" w:rsidR="00B02504" w:rsidRDefault="00B02504" w:rsidP="00B02504">
      <w:pPr>
        <w:rPr>
          <w:rFonts w:eastAsia="Times New Roman" w:cs="Times New Roman"/>
          <w:b/>
          <w:color w:val="000000"/>
          <w:u w:val="single"/>
        </w:rPr>
      </w:pPr>
      <w:r w:rsidRPr="00B02504">
        <w:rPr>
          <w:rFonts w:eastAsia="Times New Roman" w:cs="Times New Roman"/>
          <w:b/>
          <w:color w:val="000000"/>
          <w:u w:val="single"/>
        </w:rPr>
        <w:t>Symposiums:</w:t>
      </w:r>
    </w:p>
    <w:p w14:paraId="3E46A274" w14:textId="748494FC" w:rsidR="00B02504" w:rsidRPr="00B02504" w:rsidRDefault="00B02504" w:rsidP="00B02504">
      <w:pPr>
        <w:ind w:left="720" w:hanging="720"/>
        <w:rPr>
          <w:rFonts w:eastAsia="Times New Roman" w:cs="Times New Roman"/>
          <w:sz w:val="20"/>
          <w:szCs w:val="20"/>
        </w:rPr>
      </w:pPr>
      <w:r w:rsidRPr="00B02504">
        <w:rPr>
          <w:rFonts w:eastAsia="Times New Roman" w:cs="Times New Roman"/>
          <w:color w:val="000000"/>
        </w:rPr>
        <w:t xml:space="preserve">1. </w:t>
      </w:r>
      <w:r w:rsidRPr="00B02504">
        <w:rPr>
          <w:rFonts w:eastAsia="Times New Roman" w:cs="Times New Roman"/>
          <w:bCs/>
          <w:color w:val="000000"/>
        </w:rPr>
        <w:t>Bilsky, S.A</w:t>
      </w:r>
      <w:r w:rsidRPr="00B02504">
        <w:rPr>
          <w:rFonts w:eastAsia="Times New Roman" w:cs="Times New Roman"/>
          <w:color w:val="000000"/>
        </w:rPr>
        <w:t>.,</w:t>
      </w:r>
      <w:r>
        <w:rPr>
          <w:rFonts w:eastAsia="Times New Roman" w:cs="Times New Roman"/>
          <w:color w:val="000000"/>
        </w:rPr>
        <w:t xml:space="preserve"> </w:t>
      </w:r>
      <w:r>
        <w:rPr>
          <w:rFonts w:eastAsia="Times New Roman" w:cs="Times New Roman"/>
          <w:b/>
          <w:color w:val="000000"/>
        </w:rPr>
        <w:t>Friedman, H.</w:t>
      </w:r>
      <w:r w:rsidRPr="00B02504">
        <w:rPr>
          <w:rFonts w:eastAsia="Times New Roman" w:cs="Times New Roman"/>
          <w:b/>
          <w:color w:val="000000"/>
        </w:rPr>
        <w:t>F.,</w:t>
      </w:r>
      <w:r w:rsidRPr="00B02504">
        <w:rPr>
          <w:rFonts w:eastAsia="Times New Roman" w:cs="Times New Roman"/>
          <w:color w:val="000000"/>
        </w:rPr>
        <w:t xml:space="preserve"> &amp; </w:t>
      </w:r>
      <w:proofErr w:type="spellStart"/>
      <w:r w:rsidRPr="00B02504">
        <w:rPr>
          <w:rFonts w:eastAsia="Times New Roman" w:cs="Times New Roman"/>
          <w:color w:val="000000"/>
        </w:rPr>
        <w:t>Luber</w:t>
      </w:r>
      <w:proofErr w:type="spellEnd"/>
      <w:r w:rsidRPr="00B02504">
        <w:rPr>
          <w:rFonts w:eastAsia="Times New Roman" w:cs="Times New Roman"/>
          <w:color w:val="000000"/>
        </w:rPr>
        <w:t>, M.J. (November, 2021). A Preliminary Examination of the Interaction between Maternal Generalized Anxiety Disorder and Offspring Negative Affect in Relation to Maladaptive Parenting Behaviors. In S. Francis (chair) and K. Allen (discussant). Parenting Styles and Behaviors as Considered in the Context of Child and Adolescent Internalizing Presentations. Symposium submitted to the 55th annual meeting of the Association of Behavioral and Cognitive Therapies, New Orleans, LA. </w:t>
      </w:r>
    </w:p>
    <w:p w14:paraId="3C1D986A" w14:textId="7CA3B7E4" w:rsidR="00B02504" w:rsidRPr="00B02504" w:rsidRDefault="00B02504" w:rsidP="00B02504">
      <w:pPr>
        <w:rPr>
          <w:rFonts w:eastAsia="Times New Roman" w:cs="Times New Roman"/>
          <w:color w:val="000000"/>
          <w:u w:val="single"/>
        </w:rPr>
      </w:pPr>
    </w:p>
    <w:p w14:paraId="56A14779" w14:textId="77777777" w:rsidR="00870DDD" w:rsidRDefault="00870DDD" w:rsidP="00641AD4">
      <w:pPr>
        <w:ind w:left="3600" w:hanging="3600"/>
        <w:rPr>
          <w:b/>
        </w:rPr>
      </w:pPr>
    </w:p>
    <w:p w14:paraId="043FC6CD" w14:textId="1DBA68C9" w:rsidR="00870DDD" w:rsidRDefault="00870DDD" w:rsidP="00870DDD">
      <w:pPr>
        <w:ind w:left="3600" w:hanging="3600"/>
        <w:jc w:val="center"/>
        <w:rPr>
          <w:b/>
          <w:sz w:val="28"/>
          <w:szCs w:val="28"/>
        </w:rPr>
      </w:pPr>
      <w:r w:rsidRPr="00870DDD">
        <w:rPr>
          <w:b/>
          <w:sz w:val="28"/>
          <w:szCs w:val="28"/>
        </w:rPr>
        <w:t>Research Experience:</w:t>
      </w:r>
    </w:p>
    <w:p w14:paraId="1352B759" w14:textId="77777777" w:rsidR="00870DDD" w:rsidRPr="00870DDD" w:rsidRDefault="00870DDD" w:rsidP="00870DDD">
      <w:pPr>
        <w:ind w:left="3600" w:hanging="3600"/>
        <w:jc w:val="center"/>
        <w:rPr>
          <w:b/>
          <w:sz w:val="28"/>
          <w:szCs w:val="28"/>
        </w:rPr>
      </w:pPr>
    </w:p>
    <w:p w14:paraId="0D6685AF" w14:textId="32CC5708" w:rsidR="008D5C3D" w:rsidRPr="00641AD4" w:rsidRDefault="004C0069" w:rsidP="00641AD4">
      <w:pPr>
        <w:ind w:left="3600" w:hanging="3600"/>
      </w:pPr>
      <w:r>
        <w:t xml:space="preserve">August 2019 – Present </w:t>
      </w:r>
      <w:r>
        <w:tab/>
      </w:r>
      <w:r w:rsidR="001E15D9" w:rsidRPr="001E15D9">
        <w:rPr>
          <w:b/>
        </w:rPr>
        <w:t>Graduate Student</w:t>
      </w:r>
      <w:r w:rsidR="001E15D9">
        <w:t xml:space="preserve"> </w:t>
      </w:r>
      <w:r w:rsidRPr="004C0069">
        <w:rPr>
          <w:b/>
        </w:rPr>
        <w:t>Researcher</w:t>
      </w:r>
      <w:r>
        <w:t xml:space="preserve">, </w:t>
      </w:r>
      <w:r w:rsidR="00644D62">
        <w:t xml:space="preserve">Parent and Adolescent Anxiety (PANDAA) Lab, </w:t>
      </w:r>
      <w:r>
        <w:t>Department of Psychology, The University of Mississippi, Oxford, MS</w:t>
      </w:r>
    </w:p>
    <w:p w14:paraId="29CBBDAF" w14:textId="77777777" w:rsidR="00641AD4" w:rsidRDefault="00641AD4" w:rsidP="00B93B9E">
      <w:pPr>
        <w:rPr>
          <w:b/>
        </w:rPr>
      </w:pPr>
    </w:p>
    <w:p w14:paraId="1CF8393F" w14:textId="77777777" w:rsidR="00B93B9E" w:rsidRDefault="003302D8" w:rsidP="00B93B9E">
      <w:pPr>
        <w:rPr>
          <w:b/>
        </w:rPr>
      </w:pPr>
      <w:r w:rsidRPr="003302D8">
        <w:rPr>
          <w:b/>
        </w:rPr>
        <w:t>Responsibilities:</w:t>
      </w:r>
      <w:r w:rsidR="00644D62">
        <w:rPr>
          <w:b/>
        </w:rPr>
        <w:t xml:space="preserve"> </w:t>
      </w:r>
    </w:p>
    <w:p w14:paraId="76EEEC26" w14:textId="3E9B4A1D" w:rsidR="00B93B9E" w:rsidRPr="00B93B9E" w:rsidRDefault="00870DDD" w:rsidP="00B93B9E">
      <w:pPr>
        <w:pStyle w:val="ListParagraph"/>
        <w:numPr>
          <w:ilvl w:val="0"/>
          <w:numId w:val="2"/>
        </w:numPr>
        <w:rPr>
          <w:rFonts w:cs="Times New Roman"/>
        </w:rPr>
      </w:pPr>
      <w:r>
        <w:rPr>
          <w:rFonts w:cs="Times New Roman"/>
        </w:rPr>
        <w:t>Assisting</w:t>
      </w:r>
      <w:r w:rsidR="00B622E1">
        <w:rPr>
          <w:rFonts w:cs="Times New Roman"/>
        </w:rPr>
        <w:t xml:space="preserve"> with</w:t>
      </w:r>
      <w:r w:rsidR="00B93B9E" w:rsidRPr="00B93B9E">
        <w:rPr>
          <w:rFonts w:cs="Times New Roman"/>
        </w:rPr>
        <w:t xml:space="preserve"> data collection, </w:t>
      </w:r>
      <w:r w:rsidR="00B622E1">
        <w:rPr>
          <w:rFonts w:cs="Times New Roman"/>
        </w:rPr>
        <w:t xml:space="preserve">study recruitment, and conducting </w:t>
      </w:r>
      <w:r w:rsidR="00B93B9E" w:rsidRPr="00B93B9E">
        <w:rPr>
          <w:rFonts w:cs="Times New Roman"/>
        </w:rPr>
        <w:t xml:space="preserve">clinical interviews for </w:t>
      </w:r>
      <w:r w:rsidR="00B93B9E">
        <w:t>study examining how parent and adolescent emotional vulnerability factors bi-directionally influence development of anxiety disorders throughout adolescence.</w:t>
      </w:r>
    </w:p>
    <w:p w14:paraId="3633E192" w14:textId="0274A409" w:rsidR="00644D62" w:rsidRDefault="00644D62" w:rsidP="003302D8">
      <w:pPr>
        <w:pStyle w:val="ListParagraph"/>
        <w:numPr>
          <w:ilvl w:val="0"/>
          <w:numId w:val="2"/>
        </w:numPr>
        <w:rPr>
          <w:rFonts w:cs="Times New Roman"/>
        </w:rPr>
      </w:pPr>
      <w:r>
        <w:rPr>
          <w:rFonts w:cs="Times New Roman"/>
        </w:rPr>
        <w:t>Supervises undergraduate research assistants in conducting research in the PANDAA lab.</w:t>
      </w:r>
    </w:p>
    <w:p w14:paraId="42157161" w14:textId="023FC618" w:rsidR="00644D62" w:rsidRDefault="00644D62" w:rsidP="003302D8">
      <w:pPr>
        <w:pStyle w:val="ListParagraph"/>
        <w:numPr>
          <w:ilvl w:val="0"/>
          <w:numId w:val="2"/>
        </w:numPr>
        <w:rPr>
          <w:rFonts w:cs="Times New Roman"/>
        </w:rPr>
      </w:pPr>
      <w:r>
        <w:rPr>
          <w:rFonts w:cs="Times New Roman"/>
        </w:rPr>
        <w:t xml:space="preserve">Develops and maintains recruitment database listing locations and business where study flyers may be </w:t>
      </w:r>
      <w:r w:rsidR="0033270A">
        <w:rPr>
          <w:rFonts w:cs="Times New Roman"/>
        </w:rPr>
        <w:t>posted</w:t>
      </w:r>
      <w:r>
        <w:rPr>
          <w:rFonts w:cs="Times New Roman"/>
        </w:rPr>
        <w:t>.</w:t>
      </w:r>
    </w:p>
    <w:p w14:paraId="21AC18C0" w14:textId="1286FC9B" w:rsidR="003302D8" w:rsidRPr="00644D62" w:rsidRDefault="00644D62" w:rsidP="003302D8">
      <w:pPr>
        <w:pStyle w:val="ListParagraph"/>
        <w:numPr>
          <w:ilvl w:val="0"/>
          <w:numId w:val="2"/>
        </w:numPr>
        <w:rPr>
          <w:rFonts w:cs="Times New Roman"/>
        </w:rPr>
      </w:pPr>
      <w:r>
        <w:rPr>
          <w:rFonts w:cs="Times New Roman"/>
        </w:rPr>
        <w:t>Created and updates</w:t>
      </w:r>
      <w:r w:rsidRPr="00644D62">
        <w:rPr>
          <w:rFonts w:cs="Times New Roman"/>
        </w:rPr>
        <w:t xml:space="preserve"> PANDAA lab website</w:t>
      </w:r>
      <w:r>
        <w:rPr>
          <w:rFonts w:cs="Times New Roman"/>
        </w:rPr>
        <w:t xml:space="preserve"> to display current research </w:t>
      </w:r>
      <w:r w:rsidR="00B622E1">
        <w:rPr>
          <w:rFonts w:cs="Times New Roman"/>
        </w:rPr>
        <w:t>projects and lab information</w:t>
      </w:r>
      <w:r>
        <w:rPr>
          <w:rFonts w:cs="Times New Roman"/>
        </w:rPr>
        <w:t>.</w:t>
      </w:r>
    </w:p>
    <w:p w14:paraId="1AE09B07" w14:textId="77777777" w:rsidR="003302D8" w:rsidRPr="003302D8" w:rsidRDefault="003302D8" w:rsidP="003302D8">
      <w:pPr>
        <w:rPr>
          <w:b/>
        </w:rPr>
      </w:pPr>
    </w:p>
    <w:p w14:paraId="5986EB12" w14:textId="77777777" w:rsidR="004C0069" w:rsidRDefault="004C0069" w:rsidP="00727C28">
      <w:pPr>
        <w:ind w:left="3600" w:hanging="3600"/>
        <w:rPr>
          <w:rFonts w:cs="Times New Roman"/>
        </w:rPr>
      </w:pPr>
    </w:p>
    <w:p w14:paraId="1D62CC3C" w14:textId="77777777" w:rsidR="00091646" w:rsidRDefault="00091646" w:rsidP="00091646">
      <w:pPr>
        <w:ind w:left="3600" w:hanging="3600"/>
        <w:rPr>
          <w:b/>
        </w:rPr>
      </w:pPr>
      <w:r>
        <w:t xml:space="preserve">October 2018 – April 2019 </w:t>
      </w:r>
      <w:r>
        <w:tab/>
      </w:r>
      <w:r w:rsidRPr="00200CFB">
        <w:rPr>
          <w:b/>
        </w:rPr>
        <w:t>Education Sciences</w:t>
      </w:r>
      <w:r>
        <w:rPr>
          <w:b/>
        </w:rPr>
        <w:t xml:space="preserve"> </w:t>
      </w:r>
      <w:r w:rsidRPr="00200CFB">
        <w:rPr>
          <w:b/>
        </w:rPr>
        <w:t xml:space="preserve">Research Core </w:t>
      </w:r>
      <w:r>
        <w:rPr>
          <w:b/>
        </w:rPr>
        <w:t xml:space="preserve">and Preschool Lab </w:t>
      </w:r>
      <w:r w:rsidRPr="00200CFB">
        <w:rPr>
          <w:b/>
        </w:rPr>
        <w:t>Intern</w:t>
      </w:r>
    </w:p>
    <w:p w14:paraId="7241D5A9" w14:textId="77777777" w:rsidR="00091646" w:rsidRDefault="00091646" w:rsidP="00091646">
      <w:r>
        <w:rPr>
          <w:b/>
        </w:rPr>
        <w:tab/>
      </w:r>
      <w:r>
        <w:rPr>
          <w:b/>
        </w:rPr>
        <w:tab/>
      </w:r>
      <w:r>
        <w:rPr>
          <w:b/>
        </w:rPr>
        <w:tab/>
      </w:r>
      <w:r>
        <w:rPr>
          <w:b/>
        </w:rPr>
        <w:tab/>
      </w:r>
      <w:r>
        <w:rPr>
          <w:b/>
        </w:rPr>
        <w:tab/>
      </w:r>
      <w:r>
        <w:t>Preschool Education Lab</w:t>
      </w:r>
    </w:p>
    <w:p w14:paraId="62AEB99E" w14:textId="77777777" w:rsidR="00091646" w:rsidRDefault="00091646" w:rsidP="00091646">
      <w:r>
        <w:tab/>
      </w:r>
      <w:r>
        <w:tab/>
      </w:r>
      <w:r>
        <w:tab/>
      </w:r>
      <w:r>
        <w:tab/>
      </w:r>
      <w:r>
        <w:tab/>
        <w:t>Marcus Autism Center</w:t>
      </w:r>
    </w:p>
    <w:p w14:paraId="5001C3D8" w14:textId="70561E11" w:rsidR="00091646" w:rsidRDefault="00091646" w:rsidP="00091646">
      <w:r>
        <w:tab/>
      </w:r>
      <w:r>
        <w:tab/>
      </w:r>
      <w:r>
        <w:tab/>
      </w:r>
      <w:r>
        <w:tab/>
      </w:r>
      <w:r>
        <w:tab/>
        <w:t>Atlanta, GA</w:t>
      </w:r>
    </w:p>
    <w:p w14:paraId="0838B945" w14:textId="77777777" w:rsidR="00641AD4" w:rsidRDefault="00641AD4" w:rsidP="00091646">
      <w:pPr>
        <w:rPr>
          <w:b/>
        </w:rPr>
      </w:pPr>
    </w:p>
    <w:p w14:paraId="004F1BF6" w14:textId="77777777" w:rsidR="00091646" w:rsidRPr="00200CFB" w:rsidRDefault="00091646" w:rsidP="00091646">
      <w:pPr>
        <w:rPr>
          <w:b/>
        </w:rPr>
      </w:pPr>
      <w:r w:rsidRPr="00200CFB">
        <w:rPr>
          <w:b/>
        </w:rPr>
        <w:t>Responsibilities:</w:t>
      </w:r>
    </w:p>
    <w:p w14:paraId="75F04CBC" w14:textId="77777777" w:rsidR="00091646" w:rsidRPr="00200CFB" w:rsidRDefault="00091646" w:rsidP="00870DDD">
      <w:pPr>
        <w:pStyle w:val="ListParagraph"/>
        <w:numPr>
          <w:ilvl w:val="0"/>
          <w:numId w:val="24"/>
        </w:numPr>
        <w:rPr>
          <w:b/>
        </w:rPr>
      </w:pPr>
      <w:r>
        <w:t>Worked with teachers in an innovative and inclusive preschool for children with and without ASD.</w:t>
      </w:r>
    </w:p>
    <w:p w14:paraId="1EBCB41F" w14:textId="77777777" w:rsidR="00091646" w:rsidRPr="00200CFB" w:rsidRDefault="00091646" w:rsidP="00870DDD">
      <w:pPr>
        <w:pStyle w:val="ListParagraph"/>
        <w:numPr>
          <w:ilvl w:val="0"/>
          <w:numId w:val="24"/>
        </w:numPr>
        <w:rPr>
          <w:b/>
        </w:rPr>
      </w:pPr>
      <w:r>
        <w:t>Performed behavioral coding and video data management on study examining effectiveness of the Social Emotional Engagement – Knowledge and Skills (SEE-KS) educational framework in promoting student engagement in the preschool and other local area schools.</w:t>
      </w:r>
    </w:p>
    <w:p w14:paraId="4856D9CF" w14:textId="77777777" w:rsidR="00091646" w:rsidRPr="00C52E81" w:rsidRDefault="00091646" w:rsidP="00870DDD">
      <w:pPr>
        <w:pStyle w:val="ListParagraph"/>
        <w:numPr>
          <w:ilvl w:val="0"/>
          <w:numId w:val="24"/>
        </w:numPr>
        <w:rPr>
          <w:b/>
        </w:rPr>
      </w:pPr>
      <w:r>
        <w:t xml:space="preserve">Performed data collection, entry, and coding on study examining the effects of inclusion at Tapestry public charter school in Doraville, GA, which serves middle and high school students with and without ASD. </w:t>
      </w:r>
    </w:p>
    <w:p w14:paraId="79466A23" w14:textId="77777777" w:rsidR="00091646" w:rsidRDefault="00091646" w:rsidP="00727C28">
      <w:pPr>
        <w:ind w:left="3600" w:hanging="3600"/>
        <w:rPr>
          <w:rFonts w:cs="Times New Roman"/>
        </w:rPr>
      </w:pPr>
    </w:p>
    <w:p w14:paraId="54BB9EFC" w14:textId="5CC94149" w:rsidR="00727C28" w:rsidRPr="00514788" w:rsidRDefault="00727C28" w:rsidP="00727C28">
      <w:pPr>
        <w:ind w:left="3600" w:hanging="3600"/>
        <w:rPr>
          <w:rFonts w:cs="Times New Roman"/>
        </w:rPr>
      </w:pPr>
      <w:r>
        <w:rPr>
          <w:rFonts w:cs="Times New Roman"/>
        </w:rPr>
        <w:t xml:space="preserve">August 2018 – </w:t>
      </w:r>
      <w:r w:rsidR="00AE5B38">
        <w:rPr>
          <w:rFonts w:cs="Times New Roman"/>
        </w:rPr>
        <w:t>May 2019</w:t>
      </w:r>
      <w:r>
        <w:rPr>
          <w:rFonts w:cs="Times New Roman"/>
        </w:rPr>
        <w:tab/>
      </w:r>
      <w:r w:rsidRPr="00DA124B">
        <w:rPr>
          <w:rFonts w:cs="Times New Roman"/>
          <w:b/>
        </w:rPr>
        <w:t xml:space="preserve">Honors </w:t>
      </w:r>
      <w:r>
        <w:rPr>
          <w:rFonts w:cs="Times New Roman"/>
          <w:b/>
        </w:rPr>
        <w:t>Thesis</w:t>
      </w:r>
      <w:r>
        <w:rPr>
          <w:rFonts w:cs="Times New Roman"/>
        </w:rPr>
        <w:t>, Department of Psychology, Emory University, Atlanta, GA</w:t>
      </w:r>
    </w:p>
    <w:p w14:paraId="6EC321F6" w14:textId="77777777" w:rsidR="00091646" w:rsidRDefault="00091646" w:rsidP="00727C28">
      <w:pPr>
        <w:rPr>
          <w:rFonts w:cs="Times New Roman"/>
          <w:b/>
        </w:rPr>
      </w:pPr>
    </w:p>
    <w:p w14:paraId="3CCF1B4A" w14:textId="77777777" w:rsidR="00727C28" w:rsidRDefault="00727C28" w:rsidP="00727C28">
      <w:pPr>
        <w:rPr>
          <w:rFonts w:cs="Times New Roman"/>
        </w:rPr>
      </w:pPr>
      <w:r w:rsidRPr="003416DF">
        <w:rPr>
          <w:rFonts w:cs="Times New Roman"/>
          <w:b/>
        </w:rPr>
        <w:t>Responsibilities</w:t>
      </w:r>
      <w:r w:rsidRPr="003416DF">
        <w:rPr>
          <w:rFonts w:cs="Times New Roman"/>
        </w:rPr>
        <w:t xml:space="preserve">: </w:t>
      </w:r>
    </w:p>
    <w:p w14:paraId="7056B561" w14:textId="50D0DBB4" w:rsidR="00727C28" w:rsidRPr="00DE290B" w:rsidRDefault="000F2B70" w:rsidP="00727C28">
      <w:pPr>
        <w:pStyle w:val="ListParagraph"/>
        <w:numPr>
          <w:ilvl w:val="0"/>
          <w:numId w:val="2"/>
        </w:numPr>
        <w:rPr>
          <w:rFonts w:cs="Times New Roman"/>
        </w:rPr>
      </w:pPr>
      <w:r>
        <w:rPr>
          <w:rFonts w:cs="Times New Roman"/>
        </w:rPr>
        <w:t>Cleaned and prepared</w:t>
      </w:r>
      <w:r w:rsidR="00727C28">
        <w:rPr>
          <w:rFonts w:cs="Times New Roman"/>
        </w:rPr>
        <w:t xml:space="preserve"> (e.g., reverse code</w:t>
      </w:r>
      <w:r w:rsidR="0033270A">
        <w:rPr>
          <w:rFonts w:cs="Times New Roman"/>
        </w:rPr>
        <w:t>d</w:t>
      </w:r>
      <w:r w:rsidR="00727C28">
        <w:rPr>
          <w:rFonts w:cs="Times New Roman"/>
        </w:rPr>
        <w:t xml:space="preserve"> variables, calculate</w:t>
      </w:r>
      <w:r w:rsidR="0033270A">
        <w:rPr>
          <w:rFonts w:cs="Times New Roman"/>
        </w:rPr>
        <w:t>d</w:t>
      </w:r>
      <w:r w:rsidR="00727C28">
        <w:rPr>
          <w:rFonts w:cs="Times New Roman"/>
        </w:rPr>
        <w:t xml:space="preserve"> scales, etc.) SPSS data files on social phobia, extraversion, and shyness items for future statistical analyses.</w:t>
      </w:r>
    </w:p>
    <w:p w14:paraId="49793FBA" w14:textId="1A24BBC3" w:rsidR="00727C28" w:rsidRPr="001C0424" w:rsidRDefault="000F2B70" w:rsidP="00727C28">
      <w:pPr>
        <w:pStyle w:val="ListParagraph"/>
        <w:numPr>
          <w:ilvl w:val="0"/>
          <w:numId w:val="2"/>
        </w:numPr>
        <w:rPr>
          <w:rFonts w:cs="Times New Roman"/>
        </w:rPr>
      </w:pPr>
      <w:r>
        <w:rPr>
          <w:rFonts w:cs="Times New Roman"/>
        </w:rPr>
        <w:t>Utilized</w:t>
      </w:r>
      <w:r w:rsidR="00727C28">
        <w:rPr>
          <w:rFonts w:cs="Times New Roman"/>
        </w:rPr>
        <w:t xml:space="preserve"> Mplus to examine phenotypic correlations between social phobia, shyness, and extraversion.</w:t>
      </w:r>
    </w:p>
    <w:p w14:paraId="4B8E9537" w14:textId="5E46ECD1" w:rsidR="00727C28" w:rsidRDefault="00727C28" w:rsidP="00727C28">
      <w:pPr>
        <w:pStyle w:val="ListParagraph"/>
        <w:numPr>
          <w:ilvl w:val="0"/>
          <w:numId w:val="2"/>
        </w:numPr>
        <w:rPr>
          <w:rFonts w:cs="Times New Roman"/>
        </w:rPr>
      </w:pPr>
      <w:r>
        <w:rPr>
          <w:rFonts w:cs="Times New Roman"/>
        </w:rPr>
        <w:t>Test</w:t>
      </w:r>
      <w:r w:rsidR="000F2B70">
        <w:rPr>
          <w:rFonts w:cs="Times New Roman"/>
        </w:rPr>
        <w:t>ed</w:t>
      </w:r>
      <w:r>
        <w:rPr>
          <w:rFonts w:cs="Times New Roman"/>
        </w:rPr>
        <w:t xml:space="preserve"> univariate twin models in Mplus to quantify the genetic and environmental etiology of social phobia in children and adolescents.</w:t>
      </w:r>
    </w:p>
    <w:p w14:paraId="37FF463C" w14:textId="024330AF" w:rsidR="00727C28" w:rsidRDefault="000F2B70" w:rsidP="00727C28">
      <w:pPr>
        <w:pStyle w:val="ListParagraph"/>
        <w:numPr>
          <w:ilvl w:val="0"/>
          <w:numId w:val="2"/>
        </w:numPr>
        <w:rPr>
          <w:rFonts w:cs="Times New Roman"/>
        </w:rPr>
      </w:pPr>
      <w:r>
        <w:rPr>
          <w:rFonts w:cs="Times New Roman"/>
        </w:rPr>
        <w:t>Tested</w:t>
      </w:r>
      <w:r w:rsidR="00727C28">
        <w:rPr>
          <w:rFonts w:cs="Times New Roman"/>
        </w:rPr>
        <w:t xml:space="preserve"> multivariate twin models in Mplus to examine etiological overlap between social phobia, shyness, and extraversion.</w:t>
      </w:r>
    </w:p>
    <w:p w14:paraId="57362ACF" w14:textId="77777777" w:rsidR="00727C28" w:rsidRDefault="00727C28" w:rsidP="00727C28">
      <w:pPr>
        <w:pStyle w:val="ListParagraph"/>
        <w:numPr>
          <w:ilvl w:val="0"/>
          <w:numId w:val="2"/>
        </w:numPr>
        <w:rPr>
          <w:rFonts w:cs="Times New Roman"/>
        </w:rPr>
      </w:pPr>
      <w:r>
        <w:rPr>
          <w:rFonts w:cs="Times New Roman"/>
        </w:rPr>
        <w:t>Prepares APA-style manuscript for publication.</w:t>
      </w:r>
    </w:p>
    <w:p w14:paraId="54153E2F" w14:textId="77777777" w:rsidR="00727C28" w:rsidRPr="00514788" w:rsidRDefault="00727C28" w:rsidP="00727C28">
      <w:pPr>
        <w:rPr>
          <w:rFonts w:cs="Times New Roman"/>
        </w:rPr>
      </w:pPr>
    </w:p>
    <w:p w14:paraId="4DFF7BFF" w14:textId="69CFF9AD" w:rsidR="00727C28" w:rsidRDefault="00727C28" w:rsidP="00727C28">
      <w:pPr>
        <w:ind w:left="3600" w:hanging="3600"/>
        <w:rPr>
          <w:rFonts w:cs="Times New Roman"/>
        </w:rPr>
      </w:pPr>
      <w:r>
        <w:rPr>
          <w:rFonts w:cs="Times New Roman"/>
        </w:rPr>
        <w:t xml:space="preserve">August 2017 – </w:t>
      </w:r>
      <w:r w:rsidR="00AE5B38">
        <w:rPr>
          <w:rFonts w:cs="Times New Roman"/>
        </w:rPr>
        <w:t>May 2019</w:t>
      </w:r>
      <w:r>
        <w:rPr>
          <w:rFonts w:cs="Times New Roman"/>
        </w:rPr>
        <w:tab/>
      </w:r>
      <w:r w:rsidRPr="00D224E8">
        <w:rPr>
          <w:rFonts w:cs="Times New Roman"/>
          <w:b/>
        </w:rPr>
        <w:t>Research Assistant</w:t>
      </w:r>
      <w:r>
        <w:rPr>
          <w:rFonts w:cs="Times New Roman"/>
        </w:rPr>
        <w:t>, Department of Psychology, Emory University, Atlanta, GA</w:t>
      </w:r>
    </w:p>
    <w:p w14:paraId="4EFADB2B" w14:textId="77777777" w:rsidR="00091646" w:rsidRDefault="00091646" w:rsidP="00727C28">
      <w:pPr>
        <w:rPr>
          <w:rFonts w:cs="Times New Roman"/>
          <w:b/>
        </w:rPr>
      </w:pPr>
    </w:p>
    <w:p w14:paraId="5D44C731" w14:textId="77777777" w:rsidR="00727C28" w:rsidRPr="005E4942" w:rsidRDefault="00727C28" w:rsidP="00727C28">
      <w:pPr>
        <w:rPr>
          <w:rFonts w:cs="Times New Roman"/>
        </w:rPr>
      </w:pPr>
      <w:r w:rsidRPr="005E4942">
        <w:rPr>
          <w:rFonts w:cs="Times New Roman"/>
          <w:b/>
        </w:rPr>
        <w:t>Responsibilities</w:t>
      </w:r>
      <w:r w:rsidRPr="005E4942">
        <w:rPr>
          <w:rFonts w:cs="Times New Roman"/>
        </w:rPr>
        <w:t xml:space="preserve">: </w:t>
      </w:r>
    </w:p>
    <w:p w14:paraId="329A8FAC" w14:textId="00D2A9EE" w:rsidR="00727C28" w:rsidRPr="005E4942" w:rsidRDefault="00727C28" w:rsidP="00727C28">
      <w:pPr>
        <w:pStyle w:val="ListParagraph"/>
        <w:numPr>
          <w:ilvl w:val="0"/>
          <w:numId w:val="2"/>
        </w:numPr>
        <w:rPr>
          <w:rFonts w:cs="Times New Roman"/>
        </w:rPr>
      </w:pPr>
      <w:r w:rsidRPr="005E4942">
        <w:rPr>
          <w:rFonts w:cs="Times New Roman"/>
        </w:rPr>
        <w:t>Assisted</w:t>
      </w:r>
      <w:r>
        <w:rPr>
          <w:rFonts w:cs="Times New Roman"/>
        </w:rPr>
        <w:t xml:space="preserve"> </w:t>
      </w:r>
      <w:r w:rsidRPr="005E4942">
        <w:rPr>
          <w:rFonts w:cs="Times New Roman"/>
        </w:rPr>
        <w:t>Linda Craighead</w:t>
      </w:r>
      <w:r>
        <w:rPr>
          <w:rFonts w:cs="Times New Roman"/>
        </w:rPr>
        <w:t>, Ph.D.</w:t>
      </w:r>
      <w:r w:rsidRPr="005E4942">
        <w:rPr>
          <w:rFonts w:cs="Times New Roman"/>
        </w:rPr>
        <w:t xml:space="preserve"> and doctoral student with dissertation </w:t>
      </w:r>
      <w:r>
        <w:rPr>
          <w:rFonts w:cs="Times New Roman"/>
        </w:rPr>
        <w:t xml:space="preserve">study </w:t>
      </w:r>
      <w:r w:rsidRPr="005E4942">
        <w:rPr>
          <w:rFonts w:cs="Times New Roman"/>
        </w:rPr>
        <w:t>on self-compassion</w:t>
      </w:r>
      <w:r>
        <w:rPr>
          <w:rFonts w:cs="Times New Roman"/>
        </w:rPr>
        <w:t xml:space="preserve"> </w:t>
      </w:r>
      <w:r w:rsidRPr="005E4942">
        <w:rPr>
          <w:rFonts w:cs="Times New Roman"/>
        </w:rPr>
        <w:t xml:space="preserve">vs. dissonance-based </w:t>
      </w:r>
      <w:r>
        <w:rPr>
          <w:rFonts w:cs="Times New Roman"/>
        </w:rPr>
        <w:t>interventions</w:t>
      </w:r>
      <w:r w:rsidRPr="005E4942">
        <w:rPr>
          <w:rFonts w:cs="Times New Roman"/>
        </w:rPr>
        <w:t xml:space="preserve"> </w:t>
      </w:r>
      <w:r>
        <w:rPr>
          <w:rFonts w:cs="Times New Roman"/>
        </w:rPr>
        <w:t>for</w:t>
      </w:r>
      <w:r w:rsidRPr="005E4942">
        <w:rPr>
          <w:rFonts w:cs="Times New Roman"/>
        </w:rPr>
        <w:t xml:space="preserve"> body image distress (BID)</w:t>
      </w:r>
      <w:r>
        <w:rPr>
          <w:rFonts w:cs="Times New Roman"/>
        </w:rPr>
        <w:t xml:space="preserve"> in young women</w:t>
      </w:r>
      <w:r w:rsidRPr="005E4942">
        <w:rPr>
          <w:rFonts w:cs="Times New Roman"/>
        </w:rPr>
        <w:t xml:space="preserve">. </w:t>
      </w:r>
    </w:p>
    <w:p w14:paraId="39CDF876" w14:textId="48F5C43D" w:rsidR="0010236A" w:rsidRDefault="0010236A" w:rsidP="00727C28">
      <w:pPr>
        <w:pStyle w:val="ListParagraph"/>
        <w:numPr>
          <w:ilvl w:val="0"/>
          <w:numId w:val="2"/>
        </w:numPr>
        <w:rPr>
          <w:rFonts w:cs="Times New Roman"/>
        </w:rPr>
      </w:pPr>
      <w:r>
        <w:rPr>
          <w:rFonts w:cs="Times New Roman"/>
        </w:rPr>
        <w:t>Conducted informed consent and debriefing procedures with all study participants.</w:t>
      </w:r>
    </w:p>
    <w:p w14:paraId="6E869066" w14:textId="77777777" w:rsidR="00727C28" w:rsidRPr="005E4942" w:rsidRDefault="00727C28" w:rsidP="00727C28">
      <w:pPr>
        <w:pStyle w:val="ListParagraph"/>
        <w:numPr>
          <w:ilvl w:val="0"/>
          <w:numId w:val="2"/>
        </w:numPr>
        <w:rPr>
          <w:rFonts w:cs="Times New Roman"/>
        </w:rPr>
      </w:pPr>
      <w:r w:rsidRPr="005E4942">
        <w:rPr>
          <w:rFonts w:cs="Times New Roman"/>
        </w:rPr>
        <w:t>Ran participants with BID through a series of online psychopathology</w:t>
      </w:r>
      <w:r>
        <w:rPr>
          <w:rFonts w:cs="Times New Roman"/>
        </w:rPr>
        <w:t xml:space="preserve"> measures,</w:t>
      </w:r>
      <w:r w:rsidRPr="005E4942">
        <w:rPr>
          <w:rFonts w:cs="Times New Roman"/>
        </w:rPr>
        <w:t xml:space="preserve"> psychoeducation videos</w:t>
      </w:r>
      <w:r>
        <w:rPr>
          <w:rFonts w:cs="Times New Roman"/>
        </w:rPr>
        <w:t>, and letter-writing exercises related to the different interventions</w:t>
      </w:r>
      <w:r w:rsidRPr="005E4942">
        <w:rPr>
          <w:rFonts w:cs="Times New Roman"/>
        </w:rPr>
        <w:t>.</w:t>
      </w:r>
    </w:p>
    <w:p w14:paraId="3B5E8DDE" w14:textId="77777777" w:rsidR="00727C28" w:rsidRDefault="00727C28" w:rsidP="00727C28">
      <w:pPr>
        <w:pStyle w:val="ListParagraph"/>
        <w:numPr>
          <w:ilvl w:val="0"/>
          <w:numId w:val="2"/>
        </w:numPr>
        <w:rPr>
          <w:rFonts w:cs="Times New Roman"/>
        </w:rPr>
      </w:pPr>
      <w:r w:rsidRPr="005E4942">
        <w:rPr>
          <w:rFonts w:cs="Times New Roman"/>
        </w:rPr>
        <w:t xml:space="preserve">Coordinated the sending of </w:t>
      </w:r>
      <w:r>
        <w:rPr>
          <w:rFonts w:cs="Times New Roman"/>
        </w:rPr>
        <w:t>seven</w:t>
      </w:r>
      <w:r w:rsidRPr="005E4942">
        <w:rPr>
          <w:rFonts w:cs="Times New Roman"/>
        </w:rPr>
        <w:t xml:space="preserve"> daily </w:t>
      </w:r>
      <w:r w:rsidRPr="00F743A0">
        <w:rPr>
          <w:rFonts w:cs="Times New Roman"/>
          <w:i/>
        </w:rPr>
        <w:t xml:space="preserve">Qualtrics </w:t>
      </w:r>
      <w:r w:rsidRPr="00F743A0">
        <w:rPr>
          <w:rFonts w:cs="Times New Roman"/>
        </w:rPr>
        <w:t xml:space="preserve">© </w:t>
      </w:r>
      <w:r>
        <w:rPr>
          <w:rFonts w:cs="Times New Roman"/>
        </w:rPr>
        <w:t>surveys</w:t>
      </w:r>
      <w:r w:rsidRPr="005E4942">
        <w:rPr>
          <w:rFonts w:cs="Times New Roman"/>
        </w:rPr>
        <w:t xml:space="preserve">, which monitored </w:t>
      </w:r>
      <w:r>
        <w:rPr>
          <w:rFonts w:cs="Times New Roman"/>
        </w:rPr>
        <w:t>participant’s</w:t>
      </w:r>
      <w:r w:rsidRPr="005E4942">
        <w:rPr>
          <w:rFonts w:cs="Times New Roman"/>
        </w:rPr>
        <w:t xml:space="preserve"> daily self-compassion </w:t>
      </w:r>
      <w:r>
        <w:rPr>
          <w:rFonts w:cs="Times New Roman"/>
        </w:rPr>
        <w:t>intentions or dissonance-</w:t>
      </w:r>
      <w:r w:rsidRPr="005E4942">
        <w:rPr>
          <w:rFonts w:cs="Times New Roman"/>
        </w:rPr>
        <w:t xml:space="preserve">based daily body activism practices. </w:t>
      </w:r>
    </w:p>
    <w:p w14:paraId="35755E62" w14:textId="77777777" w:rsidR="00727C28" w:rsidRPr="005E4942" w:rsidRDefault="00727C28" w:rsidP="00727C28">
      <w:pPr>
        <w:pStyle w:val="ListParagraph"/>
        <w:numPr>
          <w:ilvl w:val="0"/>
          <w:numId w:val="2"/>
        </w:numPr>
        <w:rPr>
          <w:rFonts w:cs="Times New Roman"/>
        </w:rPr>
      </w:pPr>
      <w:r>
        <w:rPr>
          <w:rFonts w:cs="Times New Roman"/>
        </w:rPr>
        <w:lastRenderedPageBreak/>
        <w:t>Coordinated</w:t>
      </w:r>
      <w:r w:rsidRPr="005E4942">
        <w:rPr>
          <w:rFonts w:cs="Times New Roman"/>
        </w:rPr>
        <w:t xml:space="preserve"> the sending of 2-week post-intervention</w:t>
      </w:r>
      <w:r>
        <w:rPr>
          <w:rFonts w:cs="Times New Roman"/>
        </w:rPr>
        <w:t xml:space="preserve"> </w:t>
      </w:r>
      <w:r w:rsidRPr="00F743A0">
        <w:rPr>
          <w:rFonts w:cs="Times New Roman"/>
          <w:i/>
        </w:rPr>
        <w:t xml:space="preserve">Qualtrics </w:t>
      </w:r>
      <w:r w:rsidRPr="00F743A0">
        <w:rPr>
          <w:rFonts w:cs="Times New Roman"/>
        </w:rPr>
        <w:t xml:space="preserve">© </w:t>
      </w:r>
      <w:r>
        <w:rPr>
          <w:rFonts w:cs="Times New Roman"/>
        </w:rPr>
        <w:t>surveys, which assessed the efficacy of the assigned intervention of</w:t>
      </w:r>
      <w:r w:rsidRPr="005E4942">
        <w:rPr>
          <w:rFonts w:cs="Times New Roman"/>
        </w:rPr>
        <w:t xml:space="preserve"> study participants</w:t>
      </w:r>
      <w:r>
        <w:rPr>
          <w:rFonts w:cs="Times New Roman"/>
        </w:rPr>
        <w:t>.</w:t>
      </w:r>
    </w:p>
    <w:p w14:paraId="72B29C2E" w14:textId="6C31B2BB" w:rsidR="00727C28" w:rsidRPr="005F5899" w:rsidRDefault="00B4099A" w:rsidP="00727C28">
      <w:pPr>
        <w:pStyle w:val="ListParagraph"/>
        <w:numPr>
          <w:ilvl w:val="0"/>
          <w:numId w:val="2"/>
        </w:numPr>
        <w:rPr>
          <w:rFonts w:cs="Times New Roman"/>
        </w:rPr>
      </w:pPr>
      <w:r>
        <w:rPr>
          <w:rFonts w:cs="Times New Roman"/>
        </w:rPr>
        <w:t>Performed</w:t>
      </w:r>
      <w:r w:rsidR="00727C28" w:rsidRPr="005F5899">
        <w:rPr>
          <w:rFonts w:cs="Times New Roman"/>
        </w:rPr>
        <w:t xml:space="preserve"> content analysis on participant’s dissonance-based and self-compassion interventions </w:t>
      </w:r>
      <w:r w:rsidR="00727C28">
        <w:rPr>
          <w:rFonts w:cs="Times New Roman"/>
        </w:rPr>
        <w:t>letters.</w:t>
      </w:r>
    </w:p>
    <w:p w14:paraId="491E94F6" w14:textId="77777777" w:rsidR="00727C28" w:rsidRDefault="00727C28" w:rsidP="00727C28">
      <w:pPr>
        <w:rPr>
          <w:rFonts w:cs="Times New Roman"/>
        </w:rPr>
      </w:pPr>
    </w:p>
    <w:p w14:paraId="35456BC6" w14:textId="23A333DD" w:rsidR="00727C28" w:rsidRDefault="00727C28" w:rsidP="00727C28">
      <w:pPr>
        <w:ind w:left="3600" w:hanging="3600"/>
        <w:rPr>
          <w:rFonts w:cs="Times New Roman"/>
        </w:rPr>
      </w:pPr>
      <w:r>
        <w:rPr>
          <w:rFonts w:cs="Times New Roman"/>
        </w:rPr>
        <w:t xml:space="preserve">May 2017 – </w:t>
      </w:r>
      <w:r w:rsidR="00AE5B38">
        <w:rPr>
          <w:rFonts w:cs="Times New Roman"/>
        </w:rPr>
        <w:t>Present</w:t>
      </w:r>
      <w:r>
        <w:rPr>
          <w:rFonts w:cs="Times New Roman"/>
        </w:rPr>
        <w:t xml:space="preserve">                   </w:t>
      </w:r>
      <w:r>
        <w:rPr>
          <w:rFonts w:cs="Times New Roman"/>
        </w:rPr>
        <w:tab/>
      </w:r>
      <w:r w:rsidRPr="004D78E9">
        <w:rPr>
          <w:rFonts w:cs="Times New Roman"/>
          <w:b/>
        </w:rPr>
        <w:t>Research Assistant</w:t>
      </w:r>
      <w:r>
        <w:rPr>
          <w:rFonts w:cs="Times New Roman"/>
        </w:rPr>
        <w:t>, Department of Psychology, The University of Tampa (UT), Tampa, FL</w:t>
      </w:r>
    </w:p>
    <w:p w14:paraId="64339443" w14:textId="77777777" w:rsidR="00641AD4" w:rsidRDefault="00641AD4" w:rsidP="00727C28">
      <w:pPr>
        <w:rPr>
          <w:rFonts w:cs="Times New Roman"/>
          <w:b/>
        </w:rPr>
      </w:pPr>
    </w:p>
    <w:p w14:paraId="43444C91" w14:textId="77777777" w:rsidR="00727C28" w:rsidRDefault="00727C28" w:rsidP="00727C28">
      <w:pPr>
        <w:rPr>
          <w:rFonts w:cs="Times New Roman"/>
        </w:rPr>
      </w:pPr>
      <w:r w:rsidRPr="00F743A0">
        <w:rPr>
          <w:rFonts w:cs="Times New Roman"/>
          <w:b/>
        </w:rPr>
        <w:t xml:space="preserve">Responsibilities: </w:t>
      </w:r>
    </w:p>
    <w:p w14:paraId="2E3A3503" w14:textId="77777777" w:rsidR="00727C28" w:rsidRPr="00F743A0" w:rsidRDefault="00727C28" w:rsidP="00727C28">
      <w:pPr>
        <w:pStyle w:val="ListParagraph"/>
        <w:numPr>
          <w:ilvl w:val="0"/>
          <w:numId w:val="5"/>
        </w:numPr>
        <w:rPr>
          <w:rFonts w:cs="Times New Roman"/>
          <w:b/>
        </w:rPr>
      </w:pPr>
      <w:r w:rsidRPr="00F743A0">
        <w:rPr>
          <w:rFonts w:cs="Times New Roman"/>
        </w:rPr>
        <w:t>Worked</w:t>
      </w:r>
      <w:r>
        <w:rPr>
          <w:rFonts w:cs="Times New Roman"/>
        </w:rPr>
        <w:t xml:space="preserve"> with </w:t>
      </w:r>
      <w:r w:rsidRPr="00F743A0">
        <w:rPr>
          <w:rFonts w:cs="Times New Roman"/>
        </w:rPr>
        <w:t>Michael Stasio</w:t>
      </w:r>
      <w:r>
        <w:rPr>
          <w:rFonts w:cs="Times New Roman"/>
        </w:rPr>
        <w:t>, Ph.D. at The University of Tampa</w:t>
      </w:r>
      <w:r w:rsidRPr="00F743A0">
        <w:rPr>
          <w:rFonts w:cs="Times New Roman"/>
        </w:rPr>
        <w:t xml:space="preserve"> to develop</w:t>
      </w:r>
      <w:r>
        <w:rPr>
          <w:rFonts w:cs="Times New Roman"/>
        </w:rPr>
        <w:t xml:space="preserve"> a currently ongoing </w:t>
      </w:r>
      <w:r w:rsidRPr="00F743A0">
        <w:rPr>
          <w:rFonts w:cs="Times New Roman"/>
        </w:rPr>
        <w:t xml:space="preserve">original </w:t>
      </w:r>
      <w:r>
        <w:rPr>
          <w:rFonts w:cs="Times New Roman"/>
        </w:rPr>
        <w:t xml:space="preserve">study </w:t>
      </w:r>
      <w:r w:rsidRPr="00F743A0">
        <w:rPr>
          <w:rFonts w:cs="Times New Roman"/>
        </w:rPr>
        <w:t>on attentional interference in socially anxious and perfectionisti</w:t>
      </w:r>
      <w:r>
        <w:rPr>
          <w:rFonts w:cs="Times New Roman"/>
        </w:rPr>
        <w:t>c college-aged individuals.</w:t>
      </w:r>
    </w:p>
    <w:p w14:paraId="0A1081DE" w14:textId="77777777" w:rsidR="00727C28" w:rsidRPr="00676500" w:rsidRDefault="00727C28" w:rsidP="00727C28">
      <w:pPr>
        <w:pStyle w:val="ListParagraph"/>
        <w:numPr>
          <w:ilvl w:val="0"/>
          <w:numId w:val="5"/>
        </w:numPr>
        <w:rPr>
          <w:rFonts w:cs="Times New Roman"/>
          <w:b/>
        </w:rPr>
      </w:pPr>
      <w:r>
        <w:rPr>
          <w:rFonts w:cs="Times New Roman"/>
        </w:rPr>
        <w:t>Wrote</w:t>
      </w:r>
      <w:r w:rsidRPr="00F743A0">
        <w:rPr>
          <w:rFonts w:cs="Times New Roman"/>
        </w:rPr>
        <w:t xml:space="preserve"> the </w:t>
      </w:r>
      <w:r>
        <w:rPr>
          <w:rFonts w:cs="Times New Roman"/>
        </w:rPr>
        <w:t xml:space="preserve">study </w:t>
      </w:r>
      <w:r w:rsidRPr="00F743A0">
        <w:rPr>
          <w:rFonts w:cs="Times New Roman"/>
        </w:rPr>
        <w:t xml:space="preserve">application for </w:t>
      </w:r>
      <w:r>
        <w:rPr>
          <w:rFonts w:cs="Times New Roman"/>
        </w:rPr>
        <w:t xml:space="preserve">The University of Tampa’s </w:t>
      </w:r>
      <w:r w:rsidRPr="00F743A0">
        <w:rPr>
          <w:rFonts w:cs="Times New Roman"/>
        </w:rPr>
        <w:t>institutiona</w:t>
      </w:r>
      <w:r>
        <w:rPr>
          <w:rFonts w:cs="Times New Roman"/>
        </w:rPr>
        <w:t>l review board (IRB).</w:t>
      </w:r>
    </w:p>
    <w:p w14:paraId="3652E9F5" w14:textId="2855B5F7" w:rsidR="00727C28" w:rsidRPr="00676500" w:rsidRDefault="00727C28" w:rsidP="00727C28">
      <w:pPr>
        <w:pStyle w:val="ListParagraph"/>
        <w:numPr>
          <w:ilvl w:val="0"/>
          <w:numId w:val="5"/>
        </w:numPr>
        <w:rPr>
          <w:rFonts w:cs="Times New Roman"/>
          <w:b/>
        </w:rPr>
      </w:pPr>
      <w:r>
        <w:rPr>
          <w:rFonts w:cs="Times New Roman"/>
        </w:rPr>
        <w:t>Developed</w:t>
      </w:r>
      <w:r w:rsidRPr="00F743A0">
        <w:rPr>
          <w:rFonts w:cs="Times New Roman"/>
        </w:rPr>
        <w:t xml:space="preserve"> coding schemes </w:t>
      </w:r>
      <w:r w:rsidR="000606F7">
        <w:rPr>
          <w:rFonts w:cs="Times New Roman"/>
        </w:rPr>
        <w:t xml:space="preserve">in Psytoolkit </w:t>
      </w:r>
      <w:r w:rsidR="008A642D">
        <w:rPr>
          <w:rFonts w:cs="Times New Roman"/>
        </w:rPr>
        <w:t xml:space="preserve">(internet-based cognitive psychology testing software) </w:t>
      </w:r>
      <w:r w:rsidR="000606F7">
        <w:rPr>
          <w:rFonts w:cs="Times New Roman"/>
        </w:rPr>
        <w:t xml:space="preserve">that </w:t>
      </w:r>
      <w:r w:rsidR="00A67021">
        <w:rPr>
          <w:rFonts w:cs="Times New Roman"/>
        </w:rPr>
        <w:t xml:space="preserve">were used </w:t>
      </w:r>
      <w:r w:rsidRPr="00F743A0">
        <w:rPr>
          <w:rFonts w:cs="Times New Roman"/>
        </w:rPr>
        <w:t>for the compute</w:t>
      </w:r>
      <w:r>
        <w:rPr>
          <w:rFonts w:cs="Times New Roman"/>
        </w:rPr>
        <w:t>r-based study.</w:t>
      </w:r>
    </w:p>
    <w:p w14:paraId="25E61A59" w14:textId="713F289B" w:rsidR="00727C28" w:rsidRPr="00676500" w:rsidRDefault="00727C28" w:rsidP="00727C28">
      <w:pPr>
        <w:pStyle w:val="ListParagraph"/>
        <w:numPr>
          <w:ilvl w:val="0"/>
          <w:numId w:val="5"/>
        </w:numPr>
        <w:rPr>
          <w:rFonts w:cs="Times New Roman"/>
          <w:b/>
        </w:rPr>
      </w:pPr>
      <w:r>
        <w:rPr>
          <w:rFonts w:cs="Times New Roman"/>
        </w:rPr>
        <w:t xml:space="preserve">Collaborated with developer of </w:t>
      </w:r>
      <w:proofErr w:type="spellStart"/>
      <w:r w:rsidR="008A642D">
        <w:rPr>
          <w:rFonts w:cs="Times New Roman"/>
        </w:rPr>
        <w:t>PsyToolkit</w:t>
      </w:r>
      <w:proofErr w:type="spellEnd"/>
      <w:r w:rsidR="008A642D">
        <w:rPr>
          <w:rFonts w:cs="Times New Roman"/>
        </w:rPr>
        <w:t xml:space="preserve"> concerning</w:t>
      </w:r>
      <w:r>
        <w:rPr>
          <w:rFonts w:cs="Times New Roman"/>
        </w:rPr>
        <w:t xml:space="preserve"> modification of </w:t>
      </w:r>
      <w:r w:rsidR="007703FF">
        <w:rPr>
          <w:rFonts w:cs="Times New Roman"/>
        </w:rPr>
        <w:t xml:space="preserve">original </w:t>
      </w:r>
      <w:r>
        <w:rPr>
          <w:rFonts w:cs="Times New Roman"/>
        </w:rPr>
        <w:t xml:space="preserve">codes and experimental tasks to better serve the current study. </w:t>
      </w:r>
    </w:p>
    <w:p w14:paraId="078D809B" w14:textId="77777777" w:rsidR="00727C28" w:rsidRPr="00676500" w:rsidRDefault="00727C28" w:rsidP="00727C28">
      <w:pPr>
        <w:pStyle w:val="ListParagraph"/>
        <w:numPr>
          <w:ilvl w:val="0"/>
          <w:numId w:val="5"/>
        </w:numPr>
        <w:rPr>
          <w:rFonts w:cs="Times New Roman"/>
          <w:b/>
        </w:rPr>
      </w:pPr>
      <w:r>
        <w:rPr>
          <w:rFonts w:cs="Times New Roman"/>
        </w:rPr>
        <w:t>Reviewed and analyzed raw preliminary study data.</w:t>
      </w:r>
    </w:p>
    <w:p w14:paraId="5A8B7D98" w14:textId="77777777" w:rsidR="00727C28" w:rsidRPr="00F743A0" w:rsidRDefault="00727C28" w:rsidP="00727C28">
      <w:pPr>
        <w:pStyle w:val="ListParagraph"/>
        <w:numPr>
          <w:ilvl w:val="0"/>
          <w:numId w:val="5"/>
        </w:numPr>
        <w:rPr>
          <w:rFonts w:cs="Times New Roman"/>
          <w:b/>
        </w:rPr>
      </w:pPr>
      <w:r>
        <w:rPr>
          <w:rFonts w:cs="Times New Roman"/>
        </w:rPr>
        <w:t>Continuously collaborates</w:t>
      </w:r>
      <w:r w:rsidRPr="00F743A0">
        <w:rPr>
          <w:rFonts w:cs="Times New Roman"/>
        </w:rPr>
        <w:t xml:space="preserve"> with Dr. Stasio in-person and through em</w:t>
      </w:r>
      <w:r>
        <w:rPr>
          <w:rFonts w:cs="Times New Roman"/>
        </w:rPr>
        <w:t xml:space="preserve">ail concerning study design, </w:t>
      </w:r>
      <w:r w:rsidRPr="00F743A0">
        <w:rPr>
          <w:rFonts w:cs="Times New Roman"/>
        </w:rPr>
        <w:t>implementation</w:t>
      </w:r>
      <w:r>
        <w:rPr>
          <w:rFonts w:cs="Times New Roman"/>
        </w:rPr>
        <w:t>, and data collection at The University of Tampa</w:t>
      </w:r>
      <w:r w:rsidRPr="00F743A0">
        <w:rPr>
          <w:rFonts w:cs="Times New Roman"/>
        </w:rPr>
        <w:t xml:space="preserve">. </w:t>
      </w:r>
    </w:p>
    <w:p w14:paraId="345E0E68" w14:textId="77777777" w:rsidR="00727C28" w:rsidRDefault="00727C28" w:rsidP="00727C28">
      <w:pPr>
        <w:rPr>
          <w:rFonts w:cs="Times New Roman"/>
        </w:rPr>
      </w:pPr>
    </w:p>
    <w:p w14:paraId="175B6B9F" w14:textId="51564C32" w:rsidR="00727C28" w:rsidRDefault="00727C28" w:rsidP="00727C28">
      <w:pPr>
        <w:ind w:left="3600" w:hanging="3600"/>
        <w:rPr>
          <w:rFonts w:cs="Times New Roman"/>
        </w:rPr>
      </w:pPr>
      <w:r>
        <w:rPr>
          <w:rFonts w:cs="Times New Roman"/>
        </w:rPr>
        <w:t xml:space="preserve">August 2016 – </w:t>
      </w:r>
      <w:r w:rsidR="00AE5B38">
        <w:rPr>
          <w:rFonts w:cs="Times New Roman"/>
        </w:rPr>
        <w:t>May 2019</w:t>
      </w:r>
      <w:r>
        <w:rPr>
          <w:rFonts w:cs="Times New Roman"/>
        </w:rPr>
        <w:t xml:space="preserve"> </w:t>
      </w:r>
      <w:r>
        <w:rPr>
          <w:rFonts w:cs="Times New Roman"/>
        </w:rPr>
        <w:tab/>
      </w:r>
      <w:r w:rsidRPr="00A20157">
        <w:rPr>
          <w:rFonts w:cs="Times New Roman"/>
          <w:b/>
        </w:rPr>
        <w:t>Research Assistant</w:t>
      </w:r>
      <w:r>
        <w:rPr>
          <w:rFonts w:cs="Times New Roman"/>
        </w:rPr>
        <w:t>, Department of Psychology, Emory University, Atlanta, GA</w:t>
      </w:r>
    </w:p>
    <w:p w14:paraId="293C8350" w14:textId="77777777" w:rsidR="00727C28" w:rsidRDefault="00727C28" w:rsidP="00727C28">
      <w:pPr>
        <w:rPr>
          <w:rFonts w:cs="Times New Roman"/>
          <w:b/>
        </w:rPr>
      </w:pPr>
    </w:p>
    <w:p w14:paraId="118651A8" w14:textId="77777777" w:rsidR="00727C28" w:rsidRDefault="00727C28" w:rsidP="00727C28">
      <w:pPr>
        <w:rPr>
          <w:rFonts w:cs="Times New Roman"/>
        </w:rPr>
      </w:pPr>
      <w:r w:rsidRPr="00F743A0">
        <w:rPr>
          <w:rFonts w:cs="Times New Roman"/>
          <w:b/>
        </w:rPr>
        <w:t>Responsibilities</w:t>
      </w:r>
      <w:r w:rsidRPr="00F743A0">
        <w:rPr>
          <w:rFonts w:cs="Times New Roman"/>
        </w:rPr>
        <w:t xml:space="preserve">: </w:t>
      </w:r>
    </w:p>
    <w:p w14:paraId="68F75958" w14:textId="5F297D1A" w:rsidR="00727C28" w:rsidRDefault="00B4099A" w:rsidP="00727C28">
      <w:pPr>
        <w:pStyle w:val="ListParagraph"/>
        <w:numPr>
          <w:ilvl w:val="0"/>
          <w:numId w:val="6"/>
        </w:numPr>
        <w:rPr>
          <w:rFonts w:cs="Times New Roman"/>
        </w:rPr>
      </w:pPr>
      <w:r>
        <w:rPr>
          <w:rFonts w:cs="Times New Roman"/>
        </w:rPr>
        <w:t>Worked</w:t>
      </w:r>
      <w:r w:rsidR="00727C28" w:rsidRPr="00F743A0">
        <w:rPr>
          <w:rFonts w:cs="Times New Roman"/>
        </w:rPr>
        <w:t xml:space="preserve"> with Dr. Irwin Waldman</w:t>
      </w:r>
      <w:r w:rsidR="00727C28">
        <w:rPr>
          <w:rFonts w:cs="Times New Roman"/>
        </w:rPr>
        <w:t>, Ph.D.</w:t>
      </w:r>
      <w:r w:rsidR="00727C28" w:rsidRPr="00F743A0">
        <w:rPr>
          <w:rFonts w:cs="Times New Roman"/>
        </w:rPr>
        <w:t xml:space="preserve"> on a longitudinal twin study of child and adult psychopathology. </w:t>
      </w:r>
    </w:p>
    <w:p w14:paraId="742B7176" w14:textId="0929A146" w:rsidR="00727C28" w:rsidRDefault="00B4099A" w:rsidP="00727C28">
      <w:pPr>
        <w:pStyle w:val="ListParagraph"/>
        <w:numPr>
          <w:ilvl w:val="0"/>
          <w:numId w:val="6"/>
        </w:numPr>
        <w:rPr>
          <w:rFonts w:cs="Times New Roman"/>
        </w:rPr>
      </w:pPr>
      <w:r>
        <w:rPr>
          <w:rFonts w:cs="Times New Roman"/>
        </w:rPr>
        <w:t>Performed</w:t>
      </w:r>
      <w:r w:rsidR="00727C28">
        <w:rPr>
          <w:rFonts w:cs="Times New Roman"/>
        </w:rPr>
        <w:t xml:space="preserve"> twin study psychopathology </w:t>
      </w:r>
      <w:r w:rsidR="00727C28" w:rsidRPr="00F743A0">
        <w:rPr>
          <w:rFonts w:cs="Times New Roman"/>
        </w:rPr>
        <w:t>data entry and examination in SPSS</w:t>
      </w:r>
      <w:r w:rsidR="00727C28">
        <w:rPr>
          <w:rFonts w:cs="Times New Roman"/>
        </w:rPr>
        <w:t>.</w:t>
      </w:r>
      <w:r w:rsidR="00727C28" w:rsidRPr="00F743A0">
        <w:rPr>
          <w:rFonts w:cs="Times New Roman"/>
        </w:rPr>
        <w:t xml:space="preserve"> </w:t>
      </w:r>
    </w:p>
    <w:p w14:paraId="41ACBCAB" w14:textId="12AB7520" w:rsidR="00727C28" w:rsidRDefault="00B4099A" w:rsidP="00727C28">
      <w:pPr>
        <w:pStyle w:val="ListParagraph"/>
        <w:numPr>
          <w:ilvl w:val="0"/>
          <w:numId w:val="6"/>
        </w:numPr>
        <w:rPr>
          <w:rFonts w:cs="Times New Roman"/>
        </w:rPr>
      </w:pPr>
      <w:r>
        <w:rPr>
          <w:rFonts w:cs="Times New Roman"/>
        </w:rPr>
        <w:t>Utilized</w:t>
      </w:r>
      <w:r w:rsidR="00727C28">
        <w:rPr>
          <w:rFonts w:cs="Times New Roman"/>
        </w:rPr>
        <w:t xml:space="preserve"> online resources to locate and contact a previously studied sample of </w:t>
      </w:r>
      <w:r w:rsidR="00727C28" w:rsidRPr="00F743A0">
        <w:rPr>
          <w:rFonts w:cs="Times New Roman"/>
        </w:rPr>
        <w:t>twin</w:t>
      </w:r>
      <w:r>
        <w:rPr>
          <w:rFonts w:cs="Times New Roman"/>
        </w:rPr>
        <w:t xml:space="preserve"> pairs and requested</w:t>
      </w:r>
      <w:r w:rsidR="00727C28">
        <w:rPr>
          <w:rFonts w:cs="Times New Roman"/>
        </w:rPr>
        <w:t xml:space="preserve"> their participation in a current follow-up study. </w:t>
      </w:r>
    </w:p>
    <w:p w14:paraId="1ACECF41" w14:textId="1DA09E17" w:rsidR="00727C28" w:rsidRDefault="00B4099A" w:rsidP="00727C28">
      <w:pPr>
        <w:pStyle w:val="ListParagraph"/>
        <w:numPr>
          <w:ilvl w:val="0"/>
          <w:numId w:val="6"/>
        </w:numPr>
        <w:rPr>
          <w:rFonts w:cs="Times New Roman"/>
        </w:rPr>
      </w:pPr>
      <w:r>
        <w:rPr>
          <w:rFonts w:cs="Times New Roman"/>
        </w:rPr>
        <w:t>Pilot tested</w:t>
      </w:r>
      <w:r w:rsidR="00727C28" w:rsidRPr="00F743A0">
        <w:rPr>
          <w:rFonts w:cs="Times New Roman"/>
        </w:rPr>
        <w:t xml:space="preserve"> </w:t>
      </w:r>
      <w:r w:rsidR="00727C28" w:rsidRPr="00F743A0">
        <w:rPr>
          <w:rFonts w:cs="Times New Roman"/>
          <w:i/>
        </w:rPr>
        <w:t xml:space="preserve">Qualtrics </w:t>
      </w:r>
      <w:r w:rsidR="00727C28" w:rsidRPr="00F743A0">
        <w:rPr>
          <w:rFonts w:cs="Times New Roman"/>
        </w:rPr>
        <w:t xml:space="preserve">© </w:t>
      </w:r>
      <w:r w:rsidR="00727C28">
        <w:rPr>
          <w:rFonts w:cs="Times New Roman"/>
        </w:rPr>
        <w:t xml:space="preserve">psychopathology </w:t>
      </w:r>
      <w:r w:rsidR="00727C28" w:rsidRPr="00F743A0">
        <w:rPr>
          <w:rFonts w:cs="Times New Roman"/>
        </w:rPr>
        <w:t xml:space="preserve">surveys for accuracy before they </w:t>
      </w:r>
      <w:r>
        <w:rPr>
          <w:rFonts w:cs="Times New Roman"/>
        </w:rPr>
        <w:t>were</w:t>
      </w:r>
      <w:r w:rsidR="00727C28" w:rsidRPr="00F743A0">
        <w:rPr>
          <w:rFonts w:cs="Times New Roman"/>
        </w:rPr>
        <w:t xml:space="preserve"> administered to participants in the </w:t>
      </w:r>
      <w:r w:rsidR="00727C28">
        <w:rPr>
          <w:rFonts w:cs="Times New Roman"/>
        </w:rPr>
        <w:t>follow-up study</w:t>
      </w:r>
      <w:r w:rsidR="00727C28" w:rsidRPr="00F743A0">
        <w:rPr>
          <w:rFonts w:cs="Times New Roman"/>
        </w:rPr>
        <w:t>.</w:t>
      </w:r>
    </w:p>
    <w:p w14:paraId="0AF1B002" w14:textId="1608ABCC" w:rsidR="00727C28" w:rsidRDefault="00B4099A" w:rsidP="00727C28">
      <w:pPr>
        <w:pStyle w:val="ListParagraph"/>
        <w:numPr>
          <w:ilvl w:val="0"/>
          <w:numId w:val="6"/>
        </w:numPr>
        <w:rPr>
          <w:rFonts w:cs="Times New Roman"/>
        </w:rPr>
      </w:pPr>
      <w:r>
        <w:rPr>
          <w:rFonts w:cs="Times New Roman"/>
        </w:rPr>
        <w:t>Worked</w:t>
      </w:r>
      <w:r w:rsidR="00727C28">
        <w:rPr>
          <w:rFonts w:cs="Times New Roman"/>
        </w:rPr>
        <w:t xml:space="preserve"> with</w:t>
      </w:r>
      <w:r w:rsidR="00727C28" w:rsidRPr="00B360AA">
        <w:rPr>
          <w:rFonts w:cs="Times New Roman"/>
        </w:rPr>
        <w:t xml:space="preserve"> R codes to manipulate and load genome-wide association study</w:t>
      </w:r>
      <w:r w:rsidR="008A642D">
        <w:rPr>
          <w:rFonts w:cs="Times New Roman"/>
        </w:rPr>
        <w:t xml:space="preserve"> (GWAS)</w:t>
      </w:r>
      <w:r w:rsidR="00727C28" w:rsidRPr="00B360AA">
        <w:rPr>
          <w:rFonts w:cs="Times New Roman"/>
        </w:rPr>
        <w:t xml:space="preserve"> summary statistics into Genomic SEM, which is a statistical program that analyzes the genetic architecture of complex traits.</w:t>
      </w:r>
    </w:p>
    <w:p w14:paraId="74F9E376" w14:textId="2E298009" w:rsidR="00727C28" w:rsidRDefault="00B4099A" w:rsidP="00B93B9E">
      <w:pPr>
        <w:pStyle w:val="ListParagraph"/>
        <w:numPr>
          <w:ilvl w:val="0"/>
          <w:numId w:val="6"/>
        </w:numPr>
        <w:rPr>
          <w:rFonts w:cs="Times New Roman"/>
        </w:rPr>
      </w:pPr>
      <w:r>
        <w:rPr>
          <w:rFonts w:cs="Times New Roman"/>
        </w:rPr>
        <w:t>Participated</w:t>
      </w:r>
      <w:r w:rsidR="00727C28">
        <w:rPr>
          <w:rFonts w:cs="Times New Roman"/>
        </w:rPr>
        <w:t xml:space="preserve"> in critical discussions of research articles related to behavior genetics and the latent structure of psychopathology.</w:t>
      </w:r>
    </w:p>
    <w:p w14:paraId="3198228D" w14:textId="77777777" w:rsidR="00727C28" w:rsidRDefault="00727C28" w:rsidP="00B93B9E">
      <w:pPr>
        <w:contextualSpacing/>
        <w:rPr>
          <w:rFonts w:cs="Times New Roman"/>
        </w:rPr>
      </w:pPr>
    </w:p>
    <w:p w14:paraId="26220989" w14:textId="2DB535A6" w:rsidR="00181BBF" w:rsidRPr="00BA4F3A" w:rsidRDefault="00181BBF" w:rsidP="00181BBF">
      <w:pPr>
        <w:contextualSpacing/>
        <w:jc w:val="center"/>
        <w:rPr>
          <w:rFonts w:cs="Times New Roman"/>
          <w:b/>
          <w:sz w:val="28"/>
          <w:szCs w:val="28"/>
        </w:rPr>
      </w:pPr>
      <w:r w:rsidRPr="00BA4F3A">
        <w:rPr>
          <w:rFonts w:cs="Times New Roman"/>
          <w:b/>
          <w:sz w:val="28"/>
          <w:szCs w:val="28"/>
        </w:rPr>
        <w:t>Professional Activities:</w:t>
      </w:r>
    </w:p>
    <w:p w14:paraId="1BD7EF4F" w14:textId="77777777" w:rsidR="00181BBF" w:rsidRDefault="00181BBF" w:rsidP="00181BBF">
      <w:pPr>
        <w:contextualSpacing/>
        <w:jc w:val="center"/>
        <w:rPr>
          <w:rFonts w:cs="Times New Roman"/>
          <w:b/>
          <w:sz w:val="28"/>
          <w:szCs w:val="28"/>
          <w:u w:val="single"/>
        </w:rPr>
      </w:pPr>
    </w:p>
    <w:p w14:paraId="02D498E7" w14:textId="13DAD75F" w:rsidR="00181BBF" w:rsidRPr="00181BBF" w:rsidRDefault="00181BBF" w:rsidP="00181BBF">
      <w:pPr>
        <w:contextualSpacing/>
        <w:rPr>
          <w:rFonts w:cs="Times New Roman"/>
          <w:b/>
          <w:u w:val="single"/>
        </w:rPr>
      </w:pPr>
      <w:r w:rsidRPr="00181BBF">
        <w:rPr>
          <w:rFonts w:cs="Times New Roman"/>
          <w:b/>
          <w:u w:val="single"/>
        </w:rPr>
        <w:t>Editing and Reviewing:</w:t>
      </w:r>
    </w:p>
    <w:p w14:paraId="5FD9B522" w14:textId="5FDBB548" w:rsidR="00BB72BD" w:rsidRPr="00181BBF" w:rsidRDefault="00BB72BD" w:rsidP="00181BBF">
      <w:pPr>
        <w:pStyle w:val="ListParagraph"/>
        <w:numPr>
          <w:ilvl w:val="0"/>
          <w:numId w:val="27"/>
        </w:numPr>
      </w:pPr>
      <w:r w:rsidRPr="00181BBF">
        <w:t xml:space="preserve">Ad Hoc reviewer with Dr. </w:t>
      </w:r>
      <w:r w:rsidR="00181BBF">
        <w:t>Bilsky in the following journal</w:t>
      </w:r>
      <w:r w:rsidR="00680A61">
        <w:t>s</w:t>
      </w:r>
      <w:r w:rsidR="00181BBF">
        <w:t>:</w:t>
      </w:r>
    </w:p>
    <w:p w14:paraId="3D104547" w14:textId="5205C44B" w:rsidR="00BB72BD" w:rsidRDefault="00181BBF" w:rsidP="00181BBF">
      <w:pPr>
        <w:rPr>
          <w:b/>
        </w:rPr>
      </w:pPr>
      <w:r>
        <w:t xml:space="preserve">            </w:t>
      </w:r>
      <w:r w:rsidR="008D5C3D" w:rsidRPr="008D5C3D">
        <w:t>Behavior Therapy</w:t>
      </w:r>
      <w:r w:rsidR="008D5C3D" w:rsidRPr="00181BBF">
        <w:rPr>
          <w:b/>
        </w:rPr>
        <w:t xml:space="preserve"> </w:t>
      </w:r>
    </w:p>
    <w:p w14:paraId="55649566" w14:textId="1A1CFD7D" w:rsidR="00144E0C" w:rsidRPr="00144E0C" w:rsidRDefault="00144E0C" w:rsidP="00181BBF">
      <w:r>
        <w:rPr>
          <w:b/>
        </w:rPr>
        <w:tab/>
      </w:r>
      <w:r>
        <w:t>Journal of Psychopathology and Behavioral Assessment</w:t>
      </w:r>
    </w:p>
    <w:p w14:paraId="69B7A533" w14:textId="4549725D" w:rsidR="00181BBF" w:rsidRPr="00181BBF" w:rsidRDefault="00181BBF" w:rsidP="004C0069">
      <w:pPr>
        <w:rPr>
          <w:rFonts w:cs="Times New Roman"/>
          <w:b/>
          <w:u w:val="single"/>
        </w:rPr>
      </w:pPr>
      <w:r w:rsidRPr="00181BBF">
        <w:rPr>
          <w:rFonts w:cs="Times New Roman"/>
          <w:b/>
          <w:u w:val="single"/>
        </w:rPr>
        <w:lastRenderedPageBreak/>
        <w:t>Teaching:</w:t>
      </w:r>
    </w:p>
    <w:p w14:paraId="62112F79" w14:textId="5B4D8D2A" w:rsidR="004C0069" w:rsidRPr="00146AC6" w:rsidRDefault="004C0069" w:rsidP="004C0069">
      <w:pPr>
        <w:rPr>
          <w:rFonts w:cs="Times New Roman"/>
        </w:rPr>
      </w:pPr>
      <w:r>
        <w:rPr>
          <w:rFonts w:cs="Times New Roman"/>
        </w:rPr>
        <w:t>Fall 2019</w:t>
      </w:r>
      <w:r>
        <w:rPr>
          <w:rFonts w:cs="Times New Roman"/>
        </w:rPr>
        <w:tab/>
      </w:r>
      <w:r>
        <w:rPr>
          <w:rFonts w:cs="Times New Roman"/>
        </w:rPr>
        <w:tab/>
      </w:r>
      <w:r>
        <w:rPr>
          <w:rFonts w:cs="Times New Roman"/>
        </w:rPr>
        <w:tab/>
      </w:r>
      <w:r>
        <w:rPr>
          <w:rFonts w:cs="Times New Roman"/>
        </w:rPr>
        <w:tab/>
      </w:r>
      <w:r w:rsidRPr="004C0069">
        <w:rPr>
          <w:rFonts w:cs="Times New Roman"/>
          <w:b/>
        </w:rPr>
        <w:t>Graduate Teaching Assistant</w:t>
      </w:r>
    </w:p>
    <w:p w14:paraId="6ED59BDA" w14:textId="4BA8379C" w:rsidR="004C0069" w:rsidRDefault="004C0069" w:rsidP="00574EBC">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33270A">
        <w:rPr>
          <w:rFonts w:cs="Times New Roman"/>
        </w:rPr>
        <w:t xml:space="preserve">Introduction to </w:t>
      </w:r>
      <w:r w:rsidR="00C52E81">
        <w:rPr>
          <w:rFonts w:cs="Times New Roman"/>
        </w:rPr>
        <w:t>General Psychology</w:t>
      </w:r>
      <w:r>
        <w:rPr>
          <w:rFonts w:cs="Times New Roman"/>
        </w:rPr>
        <w:t>, Undergraduate Course</w:t>
      </w:r>
    </w:p>
    <w:p w14:paraId="675F4BB0" w14:textId="489D6796" w:rsidR="008B7CD0" w:rsidRDefault="008B7CD0" w:rsidP="00574EBC">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Instructor: Alex Kuka, M.A.</w:t>
      </w:r>
    </w:p>
    <w:p w14:paraId="599BD1D6" w14:textId="49CDF19B" w:rsidR="008B7CD0" w:rsidRDefault="008B7CD0" w:rsidP="00574EBC">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The University of Mississippi</w:t>
      </w:r>
    </w:p>
    <w:p w14:paraId="1E2FC457" w14:textId="77777777" w:rsidR="004C0069" w:rsidRDefault="004C0069" w:rsidP="00574EBC">
      <w:pPr>
        <w:rPr>
          <w:rFonts w:cs="Times New Roman"/>
        </w:rPr>
      </w:pPr>
    </w:p>
    <w:p w14:paraId="283C8EEF" w14:textId="1722D46D" w:rsidR="008B7CD0" w:rsidRDefault="008B7CD0" w:rsidP="00574EBC">
      <w:pPr>
        <w:rPr>
          <w:rFonts w:cs="Times New Roman"/>
          <w:b/>
        </w:rPr>
      </w:pPr>
      <w:r w:rsidRPr="008B7CD0">
        <w:rPr>
          <w:rFonts w:cs="Times New Roman"/>
          <w:b/>
        </w:rPr>
        <w:t>Responsibilities</w:t>
      </w:r>
      <w:r>
        <w:rPr>
          <w:rFonts w:cs="Times New Roman"/>
        </w:rPr>
        <w:t>:</w:t>
      </w:r>
    </w:p>
    <w:p w14:paraId="2E3C2A86" w14:textId="6AB3161D" w:rsidR="008B7CD0" w:rsidRDefault="008B7CD0" w:rsidP="00574EBC">
      <w:pPr>
        <w:rPr>
          <w:rFonts w:cs="Times New Roman"/>
        </w:rPr>
      </w:pPr>
      <w:r>
        <w:rPr>
          <w:rFonts w:cs="Times New Roman"/>
          <w:b/>
        </w:rPr>
        <w:t xml:space="preserve">    -</w:t>
      </w:r>
      <w:r w:rsidR="007B4FAC">
        <w:rPr>
          <w:rFonts w:cs="Times New Roman"/>
        </w:rPr>
        <w:t xml:space="preserve"> He</w:t>
      </w:r>
      <w:r>
        <w:rPr>
          <w:rFonts w:cs="Times New Roman"/>
        </w:rPr>
        <w:t>ld weekly office hours</w:t>
      </w:r>
      <w:r w:rsidR="00FF710A">
        <w:rPr>
          <w:rFonts w:cs="Times New Roman"/>
        </w:rPr>
        <w:t>.</w:t>
      </w:r>
    </w:p>
    <w:p w14:paraId="62E766D2" w14:textId="5F630674" w:rsidR="008B7CD0" w:rsidRDefault="008B7CD0" w:rsidP="00574EBC">
      <w:pPr>
        <w:rPr>
          <w:rFonts w:cs="Times New Roman"/>
        </w:rPr>
      </w:pPr>
      <w:r>
        <w:rPr>
          <w:rFonts w:cs="Times New Roman"/>
        </w:rPr>
        <w:t xml:space="preserve">    - Assist</w:t>
      </w:r>
      <w:r w:rsidR="007B4FAC">
        <w:rPr>
          <w:rFonts w:cs="Times New Roman"/>
        </w:rPr>
        <w:t>ed</w:t>
      </w:r>
      <w:r>
        <w:rPr>
          <w:rFonts w:cs="Times New Roman"/>
        </w:rPr>
        <w:t xml:space="preserve"> with exam grading</w:t>
      </w:r>
      <w:r w:rsidR="00181BBF">
        <w:rPr>
          <w:rFonts w:cs="Times New Roman"/>
        </w:rPr>
        <w:t>.</w:t>
      </w:r>
    </w:p>
    <w:p w14:paraId="11ADA839" w14:textId="77777777" w:rsidR="00181BBF" w:rsidRDefault="00181BBF" w:rsidP="00574EBC">
      <w:pPr>
        <w:rPr>
          <w:rFonts w:cs="Times New Roman"/>
        </w:rPr>
      </w:pPr>
    </w:p>
    <w:p w14:paraId="05AB5E68" w14:textId="1A517B66" w:rsidR="00181BBF" w:rsidRPr="00BA4F3A" w:rsidRDefault="00181BBF" w:rsidP="00574EBC">
      <w:pPr>
        <w:jc w:val="center"/>
        <w:rPr>
          <w:rFonts w:cs="Times New Roman"/>
          <w:b/>
          <w:sz w:val="28"/>
          <w:szCs w:val="28"/>
        </w:rPr>
      </w:pPr>
      <w:r w:rsidRPr="00BA4F3A">
        <w:rPr>
          <w:rFonts w:cs="Times New Roman"/>
          <w:b/>
          <w:sz w:val="28"/>
          <w:szCs w:val="28"/>
        </w:rPr>
        <w:t>Clinical Experience:</w:t>
      </w:r>
    </w:p>
    <w:p w14:paraId="42F7B3B3" w14:textId="77777777" w:rsidR="00181BBF" w:rsidRDefault="00181BBF" w:rsidP="00574EBC">
      <w:pPr>
        <w:rPr>
          <w:rFonts w:cs="Times New Roman"/>
          <w:b/>
          <w:sz w:val="28"/>
          <w:szCs w:val="28"/>
          <w:u w:val="single"/>
        </w:rPr>
      </w:pPr>
    </w:p>
    <w:p w14:paraId="33B5A3FC" w14:textId="39597BAD" w:rsidR="00181BBF" w:rsidRPr="00181BBF" w:rsidRDefault="00181BBF" w:rsidP="00574EBC">
      <w:pPr>
        <w:rPr>
          <w:rFonts w:cs="Times New Roman"/>
        </w:rPr>
      </w:pPr>
      <w:r w:rsidRPr="00181BBF">
        <w:rPr>
          <w:rFonts w:cs="Times New Roman"/>
        </w:rPr>
        <w:t xml:space="preserve">July </w:t>
      </w:r>
      <w:r>
        <w:rPr>
          <w:rFonts w:cs="Times New Roman"/>
        </w:rPr>
        <w:t xml:space="preserve">2020 – Present </w:t>
      </w:r>
      <w:r>
        <w:rPr>
          <w:rFonts w:cs="Times New Roman"/>
        </w:rPr>
        <w:tab/>
      </w:r>
      <w:r>
        <w:rPr>
          <w:rFonts w:cs="Times New Roman"/>
        </w:rPr>
        <w:tab/>
      </w:r>
      <w:r>
        <w:rPr>
          <w:rFonts w:cs="Times New Roman"/>
        </w:rPr>
        <w:tab/>
      </w:r>
      <w:r w:rsidRPr="00181BBF">
        <w:rPr>
          <w:rFonts w:cs="Times New Roman"/>
          <w:b/>
        </w:rPr>
        <w:t>Graduate Therapist</w:t>
      </w:r>
    </w:p>
    <w:p w14:paraId="38EA6427" w14:textId="0A587EF2" w:rsidR="00181BBF" w:rsidRPr="00181BBF" w:rsidRDefault="00181BBF" w:rsidP="00574EBC">
      <w:pPr>
        <w:ind w:firstLine="720"/>
        <w:rPr>
          <w:rFonts w:cs="Times New Roman"/>
        </w:rPr>
      </w:pPr>
      <w:r w:rsidRPr="00181BBF">
        <w:rPr>
          <w:rFonts w:cs="Times New Roman"/>
        </w:rPr>
        <w:t xml:space="preserve">                                                Psychological Services Center</w:t>
      </w:r>
    </w:p>
    <w:p w14:paraId="131110E0" w14:textId="000AB59A" w:rsidR="00181BBF" w:rsidRPr="00181BBF" w:rsidRDefault="00181BBF" w:rsidP="00574EBC">
      <w:pPr>
        <w:rPr>
          <w:rFonts w:cs="Times New Roman"/>
        </w:rPr>
      </w:pPr>
      <w:r w:rsidRPr="00181BBF">
        <w:rPr>
          <w:rFonts w:cs="Times New Roman"/>
        </w:rPr>
        <w:t xml:space="preserve">                                                            University of Mississippi</w:t>
      </w:r>
    </w:p>
    <w:p w14:paraId="5B01B897" w14:textId="41170FC3" w:rsidR="00181BBF" w:rsidRDefault="00181BBF" w:rsidP="00574EBC">
      <w:pPr>
        <w:rPr>
          <w:rFonts w:cs="Times New Roman"/>
        </w:rPr>
      </w:pPr>
      <w:r w:rsidRPr="00181BBF">
        <w:rPr>
          <w:rFonts w:cs="Times New Roman"/>
        </w:rPr>
        <w:t xml:space="preserve">                                                        </w:t>
      </w:r>
      <w:r>
        <w:rPr>
          <w:rFonts w:cs="Times New Roman"/>
        </w:rPr>
        <w:t xml:space="preserve">   </w:t>
      </w:r>
      <w:r w:rsidRPr="00181BBF">
        <w:rPr>
          <w:rFonts w:cs="Times New Roman"/>
        </w:rPr>
        <w:t xml:space="preserve"> Supervisors: Sarah Bilsky, Ph.D., Scott Gustafson, Ph.D.</w:t>
      </w:r>
    </w:p>
    <w:p w14:paraId="2CC4871B" w14:textId="77777777" w:rsidR="00181BBF" w:rsidRDefault="00181BBF" w:rsidP="00574EBC">
      <w:pPr>
        <w:rPr>
          <w:rFonts w:cs="Times New Roman"/>
        </w:rPr>
      </w:pPr>
    </w:p>
    <w:p w14:paraId="0A7FD36E" w14:textId="40D0B517" w:rsidR="00181BBF" w:rsidRPr="00181BBF" w:rsidRDefault="00181BBF" w:rsidP="00574EBC">
      <w:pPr>
        <w:rPr>
          <w:rFonts w:cs="Times New Roman"/>
          <w:b/>
        </w:rPr>
      </w:pPr>
      <w:r>
        <w:rPr>
          <w:rFonts w:cs="Times New Roman"/>
        </w:rPr>
        <w:t>January 2018 – May 2018</w:t>
      </w:r>
      <w:r>
        <w:rPr>
          <w:rFonts w:cs="Times New Roman"/>
        </w:rPr>
        <w:tab/>
      </w:r>
      <w:r>
        <w:rPr>
          <w:rFonts w:cs="Times New Roman"/>
        </w:rPr>
        <w:tab/>
      </w:r>
      <w:r w:rsidRPr="00181BBF">
        <w:rPr>
          <w:rFonts w:cs="Times New Roman"/>
          <w:b/>
        </w:rPr>
        <w:t>Practicum Student</w:t>
      </w:r>
    </w:p>
    <w:p w14:paraId="7279AC37" w14:textId="4B618EE0" w:rsidR="00181BBF" w:rsidRDefault="00181BBF" w:rsidP="00574EBC">
      <w:pPr>
        <w:ind w:firstLine="720"/>
        <w:rPr>
          <w:rFonts w:cs="Times New Roman"/>
        </w:rPr>
      </w:pPr>
      <w:r>
        <w:rPr>
          <w:rFonts w:cs="Times New Roman"/>
        </w:rPr>
        <w:t xml:space="preserve">                                                Research Program Clinical Assessment Core</w:t>
      </w:r>
    </w:p>
    <w:p w14:paraId="21BFF79E" w14:textId="78B30D93" w:rsidR="00181BBF" w:rsidRDefault="00181BBF" w:rsidP="00574EBC">
      <w:pPr>
        <w:rPr>
          <w:rFonts w:cs="Times New Roman"/>
        </w:rPr>
      </w:pPr>
      <w:r>
        <w:rPr>
          <w:rFonts w:cs="Times New Roman"/>
        </w:rPr>
        <w:t xml:space="preserve">                                                            Marcus Autism Center</w:t>
      </w:r>
    </w:p>
    <w:p w14:paraId="6273B29E" w14:textId="081CB751" w:rsidR="00181BBF" w:rsidRDefault="00181BBF" w:rsidP="00574EBC">
      <w:pPr>
        <w:rPr>
          <w:rFonts w:cs="Times New Roman"/>
        </w:rPr>
      </w:pPr>
      <w:r>
        <w:rPr>
          <w:rFonts w:cs="Times New Roman"/>
        </w:rPr>
        <w:t xml:space="preserve">                                                            Atlanta, GA</w:t>
      </w:r>
    </w:p>
    <w:p w14:paraId="50B15C17" w14:textId="77777777" w:rsidR="00181BBF" w:rsidRDefault="00181BBF" w:rsidP="00574EBC">
      <w:pPr>
        <w:rPr>
          <w:rFonts w:cs="Times New Roman"/>
        </w:rPr>
      </w:pPr>
    </w:p>
    <w:p w14:paraId="58BD786E" w14:textId="77777777" w:rsidR="00181BBF" w:rsidRDefault="00181BBF" w:rsidP="00574EBC">
      <w:pPr>
        <w:rPr>
          <w:rFonts w:cs="Times New Roman"/>
        </w:rPr>
      </w:pPr>
      <w:r w:rsidRPr="00181BBF">
        <w:rPr>
          <w:rFonts w:cs="Times New Roman"/>
          <w:b/>
        </w:rPr>
        <w:t>Responsibilities</w:t>
      </w:r>
      <w:r>
        <w:rPr>
          <w:rFonts w:cs="Times New Roman"/>
        </w:rPr>
        <w:t>:</w:t>
      </w:r>
    </w:p>
    <w:p w14:paraId="74237F20" w14:textId="77777777" w:rsidR="00727C28" w:rsidRDefault="00727C28" w:rsidP="00727C28">
      <w:pPr>
        <w:pStyle w:val="ListParagraph"/>
        <w:numPr>
          <w:ilvl w:val="0"/>
          <w:numId w:val="7"/>
        </w:numPr>
        <w:rPr>
          <w:rFonts w:cs="Times New Roman"/>
        </w:rPr>
      </w:pPr>
      <w:r>
        <w:rPr>
          <w:rFonts w:cs="Times New Roman"/>
        </w:rPr>
        <w:t>O</w:t>
      </w:r>
      <w:r w:rsidRPr="003625DC">
        <w:rPr>
          <w:rFonts w:cs="Times New Roman"/>
        </w:rPr>
        <w:t>bserved diagnostic assessments</w:t>
      </w:r>
      <w:r>
        <w:rPr>
          <w:rFonts w:cs="Times New Roman"/>
        </w:rPr>
        <w:t>, family interviews,</w:t>
      </w:r>
      <w:r w:rsidRPr="003625DC">
        <w:rPr>
          <w:rFonts w:cs="Times New Roman"/>
        </w:rPr>
        <w:t xml:space="preserve"> and eye-tracking sessions for infant</w:t>
      </w:r>
      <w:r>
        <w:rPr>
          <w:rFonts w:cs="Times New Roman"/>
        </w:rPr>
        <w:t>s, toddlers, and children with or at high-risk for</w:t>
      </w:r>
      <w:r w:rsidRPr="003625DC">
        <w:rPr>
          <w:rFonts w:cs="Times New Roman"/>
        </w:rPr>
        <w:t xml:space="preserve"> autism spectrum disorders (ASD). </w:t>
      </w:r>
    </w:p>
    <w:p w14:paraId="10D0E4DD" w14:textId="77777777" w:rsidR="00727C28" w:rsidRDefault="00727C28" w:rsidP="00727C28">
      <w:pPr>
        <w:pStyle w:val="ListParagraph"/>
        <w:numPr>
          <w:ilvl w:val="0"/>
          <w:numId w:val="7"/>
        </w:numPr>
        <w:rPr>
          <w:rFonts w:cs="Times New Roman"/>
        </w:rPr>
      </w:pPr>
      <w:r w:rsidRPr="003625DC">
        <w:rPr>
          <w:rFonts w:cs="Times New Roman"/>
        </w:rPr>
        <w:t>Participated in clinician case conferences</w:t>
      </w:r>
      <w:r>
        <w:rPr>
          <w:rFonts w:cs="Times New Roman"/>
        </w:rPr>
        <w:t xml:space="preserve"> and treatment planning.</w:t>
      </w:r>
    </w:p>
    <w:p w14:paraId="38E8BE0A" w14:textId="77777777" w:rsidR="00727C28" w:rsidRPr="003625DC" w:rsidRDefault="00727C28" w:rsidP="00727C28">
      <w:pPr>
        <w:pStyle w:val="ListParagraph"/>
        <w:numPr>
          <w:ilvl w:val="0"/>
          <w:numId w:val="7"/>
        </w:numPr>
        <w:rPr>
          <w:rFonts w:cs="Times New Roman"/>
        </w:rPr>
      </w:pPr>
      <w:r>
        <w:rPr>
          <w:rFonts w:cs="Times New Roman"/>
        </w:rPr>
        <w:t xml:space="preserve">Supervised </w:t>
      </w:r>
      <w:r w:rsidRPr="003625DC">
        <w:rPr>
          <w:rFonts w:cs="Times New Roman"/>
        </w:rPr>
        <w:t>children with ASD and related disabilities during parent feedback sessions.</w:t>
      </w:r>
    </w:p>
    <w:p w14:paraId="5E0D65C5" w14:textId="77777777" w:rsidR="00BA4F3A" w:rsidRDefault="00BA4F3A" w:rsidP="00BA4F3A">
      <w:pPr>
        <w:ind w:left="3600" w:hanging="3600"/>
        <w:jc w:val="center"/>
        <w:rPr>
          <w:b/>
        </w:rPr>
      </w:pPr>
    </w:p>
    <w:p w14:paraId="51596AF3" w14:textId="6E68D300" w:rsidR="00BA4F3A" w:rsidRDefault="00BA4F3A" w:rsidP="00BA4F3A">
      <w:pPr>
        <w:ind w:left="3600" w:hanging="3600"/>
        <w:jc w:val="center"/>
        <w:rPr>
          <w:rFonts w:cs="Times New Roman"/>
          <w:b/>
          <w:sz w:val="28"/>
          <w:szCs w:val="28"/>
        </w:rPr>
      </w:pPr>
      <w:r w:rsidRPr="00BA4F3A">
        <w:rPr>
          <w:rFonts w:cs="Times New Roman"/>
          <w:b/>
          <w:sz w:val="28"/>
          <w:szCs w:val="28"/>
        </w:rPr>
        <w:t>Departmental Service:</w:t>
      </w:r>
    </w:p>
    <w:p w14:paraId="4673A854" w14:textId="77777777" w:rsidR="00BA4F3A" w:rsidRPr="00BA4F3A" w:rsidRDefault="00BA4F3A" w:rsidP="00BA4F3A">
      <w:pPr>
        <w:ind w:left="3600" w:hanging="3600"/>
        <w:jc w:val="center"/>
        <w:rPr>
          <w:rFonts w:cs="Times New Roman"/>
          <w:b/>
          <w:sz w:val="28"/>
          <w:szCs w:val="28"/>
        </w:rPr>
      </w:pPr>
    </w:p>
    <w:p w14:paraId="726D32B6" w14:textId="531137E4" w:rsidR="007A4DBE" w:rsidRDefault="007A4DBE" w:rsidP="007A4DBE">
      <w:pPr>
        <w:ind w:left="3600" w:hanging="3600"/>
        <w:rPr>
          <w:rFonts w:cs="Times New Roman"/>
          <w:b/>
        </w:rPr>
      </w:pPr>
      <w:r>
        <w:rPr>
          <w:rFonts w:cs="Times New Roman"/>
        </w:rPr>
        <w:t xml:space="preserve">July 2020 – June 2021 </w:t>
      </w:r>
      <w:r>
        <w:rPr>
          <w:rFonts w:cs="Times New Roman"/>
        </w:rPr>
        <w:tab/>
      </w:r>
      <w:r w:rsidRPr="007A4DBE">
        <w:rPr>
          <w:rFonts w:cs="Times New Roman"/>
          <w:b/>
        </w:rPr>
        <w:t>Webpage Coordinator</w:t>
      </w:r>
    </w:p>
    <w:p w14:paraId="027B2764" w14:textId="49A2D542" w:rsidR="00996D1F" w:rsidRDefault="00996D1F" w:rsidP="00996D1F">
      <w:pPr>
        <w:ind w:left="3600"/>
        <w:rPr>
          <w:rFonts w:cs="Times New Roman"/>
        </w:rPr>
      </w:pPr>
      <w:r w:rsidRPr="00996D1F">
        <w:rPr>
          <w:rFonts w:cs="Times New Roman"/>
        </w:rPr>
        <w:t>Department of Psychology</w:t>
      </w:r>
    </w:p>
    <w:p w14:paraId="06DC2C16" w14:textId="1079BAEB" w:rsidR="00996D1F" w:rsidRDefault="00996D1F" w:rsidP="00996D1F">
      <w:pPr>
        <w:ind w:left="3600"/>
        <w:rPr>
          <w:rFonts w:cs="Times New Roman"/>
        </w:rPr>
      </w:pPr>
      <w:r>
        <w:rPr>
          <w:rFonts w:cs="Times New Roman"/>
        </w:rPr>
        <w:t>The University of Mississippi</w:t>
      </w:r>
    </w:p>
    <w:p w14:paraId="4793E9B6" w14:textId="2EC8A4E4" w:rsidR="00996D1F" w:rsidRDefault="00996D1F" w:rsidP="00996D1F">
      <w:pPr>
        <w:ind w:left="3600"/>
        <w:rPr>
          <w:rFonts w:cs="Times New Roman"/>
        </w:rPr>
      </w:pPr>
      <w:r>
        <w:rPr>
          <w:rFonts w:cs="Times New Roman"/>
        </w:rPr>
        <w:t>Supervisor: Laura Dixon, Ph.D.</w:t>
      </w:r>
    </w:p>
    <w:p w14:paraId="29048E02" w14:textId="77777777" w:rsidR="00996D1F" w:rsidRDefault="00996D1F" w:rsidP="00996D1F">
      <w:pPr>
        <w:rPr>
          <w:rFonts w:cs="Times New Roman"/>
        </w:rPr>
      </w:pPr>
    </w:p>
    <w:p w14:paraId="626A8136" w14:textId="2E7C94D0" w:rsidR="00996D1F" w:rsidRDefault="00996D1F" w:rsidP="00996D1F">
      <w:pPr>
        <w:rPr>
          <w:rFonts w:cs="Times New Roman"/>
        </w:rPr>
      </w:pPr>
      <w:r w:rsidRPr="00996D1F">
        <w:rPr>
          <w:rFonts w:cs="Times New Roman"/>
          <w:b/>
        </w:rPr>
        <w:t>Responsibilitie</w:t>
      </w:r>
      <w:r w:rsidRPr="00996D1F">
        <w:rPr>
          <w:rFonts w:cs="Times New Roman"/>
        </w:rPr>
        <w:t>s:</w:t>
      </w:r>
    </w:p>
    <w:p w14:paraId="2AEBF246" w14:textId="38BB1961" w:rsidR="00996D1F" w:rsidRDefault="00996D1F" w:rsidP="00996D1F">
      <w:pPr>
        <w:pStyle w:val="ListParagraph"/>
        <w:numPr>
          <w:ilvl w:val="0"/>
          <w:numId w:val="18"/>
        </w:numPr>
        <w:rPr>
          <w:rFonts w:cs="Times New Roman"/>
        </w:rPr>
      </w:pPr>
      <w:r>
        <w:rPr>
          <w:rFonts w:cs="Times New Roman"/>
        </w:rPr>
        <w:t>Facilitates Psychology Department website updates through WordPress</w:t>
      </w:r>
      <w:r w:rsidR="00EC6D96">
        <w:rPr>
          <w:rFonts w:cs="Times New Roman"/>
        </w:rPr>
        <w:t>.</w:t>
      </w:r>
    </w:p>
    <w:p w14:paraId="294DE35A" w14:textId="57E26B01" w:rsidR="00996D1F" w:rsidRDefault="00996D1F" w:rsidP="00996D1F">
      <w:pPr>
        <w:pStyle w:val="ListParagraph"/>
        <w:numPr>
          <w:ilvl w:val="0"/>
          <w:numId w:val="18"/>
        </w:numPr>
        <w:rPr>
          <w:rFonts w:cs="Times New Roman"/>
        </w:rPr>
      </w:pPr>
      <w:r>
        <w:rPr>
          <w:rFonts w:cs="Times New Roman"/>
        </w:rPr>
        <w:t xml:space="preserve">Coordinates with Psychology Department Communication Committee concerning new website </w:t>
      </w:r>
      <w:r w:rsidR="00EC6D96">
        <w:rPr>
          <w:rFonts w:cs="Times New Roman"/>
        </w:rPr>
        <w:t>information and changes.</w:t>
      </w:r>
    </w:p>
    <w:p w14:paraId="11EEECDF" w14:textId="5FA8F07C" w:rsidR="00996D1F" w:rsidRPr="00996D1F" w:rsidRDefault="00996D1F" w:rsidP="00996D1F">
      <w:pPr>
        <w:pStyle w:val="ListParagraph"/>
        <w:numPr>
          <w:ilvl w:val="0"/>
          <w:numId w:val="18"/>
        </w:numPr>
        <w:rPr>
          <w:rFonts w:cs="Times New Roman"/>
        </w:rPr>
      </w:pPr>
      <w:r>
        <w:rPr>
          <w:rFonts w:cs="Times New Roman"/>
        </w:rPr>
        <w:t>Communicates with current students and faculty for website lab and personnel information</w:t>
      </w:r>
      <w:r w:rsidR="00EC6D96">
        <w:rPr>
          <w:rFonts w:cs="Times New Roman"/>
        </w:rPr>
        <w:t>.</w:t>
      </w:r>
    </w:p>
    <w:p w14:paraId="623F76E9" w14:textId="77777777" w:rsidR="007A4DBE" w:rsidRDefault="007A4DBE" w:rsidP="007A4DBE">
      <w:pPr>
        <w:ind w:left="3600" w:hanging="3600"/>
        <w:rPr>
          <w:rFonts w:cs="Times New Roman"/>
        </w:rPr>
      </w:pPr>
    </w:p>
    <w:p w14:paraId="65C56DE5" w14:textId="5810176C" w:rsidR="007A4DBE" w:rsidRDefault="007A4DBE" w:rsidP="007A4DBE">
      <w:pPr>
        <w:ind w:left="3600" w:hanging="3600"/>
        <w:rPr>
          <w:rFonts w:cs="Times New Roman"/>
        </w:rPr>
      </w:pPr>
      <w:r>
        <w:rPr>
          <w:rFonts w:cs="Times New Roman"/>
        </w:rPr>
        <w:t>July 2020 – June 2021</w:t>
      </w:r>
      <w:r>
        <w:rPr>
          <w:rFonts w:cs="Times New Roman"/>
        </w:rPr>
        <w:tab/>
      </w:r>
      <w:r>
        <w:rPr>
          <w:rFonts w:cs="Times New Roman"/>
          <w:b/>
        </w:rPr>
        <w:t xml:space="preserve">Administrative Assistant to Director of Clinical Training </w:t>
      </w:r>
    </w:p>
    <w:p w14:paraId="6215DD94" w14:textId="77777777" w:rsidR="007A4DBE" w:rsidRDefault="007A4DBE" w:rsidP="00574EBC">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The University of Mississippi</w:t>
      </w:r>
    </w:p>
    <w:p w14:paraId="7C5F7887" w14:textId="4972DD42" w:rsidR="007A4DBE" w:rsidRDefault="007A4DBE" w:rsidP="00574EBC">
      <w:pPr>
        <w:ind w:firstLine="720"/>
        <w:rPr>
          <w:rFonts w:cs="Times New Roman"/>
        </w:rPr>
      </w:pPr>
      <w:r>
        <w:rPr>
          <w:rFonts w:cs="Times New Roman"/>
        </w:rPr>
        <w:lastRenderedPageBreak/>
        <w:t xml:space="preserve">                                                Supervisor: Todd Smitherman, Ph.D.</w:t>
      </w:r>
    </w:p>
    <w:p w14:paraId="05D4A2B6" w14:textId="77777777" w:rsidR="007A4DBE" w:rsidRDefault="007A4DBE" w:rsidP="00574EBC">
      <w:pPr>
        <w:rPr>
          <w:rFonts w:cs="Times New Roman"/>
        </w:rPr>
      </w:pPr>
    </w:p>
    <w:p w14:paraId="14E52FA8" w14:textId="47C93279" w:rsidR="007A4DBE" w:rsidRPr="00C025FF" w:rsidRDefault="007A4DBE" w:rsidP="00574EBC">
      <w:r w:rsidRPr="007A4DBE">
        <w:rPr>
          <w:rFonts w:cs="Times New Roman"/>
          <w:b/>
        </w:rPr>
        <w:t>Responsibilities:</w:t>
      </w:r>
    </w:p>
    <w:p w14:paraId="4D9AADDD" w14:textId="6F1EC0E7" w:rsidR="007A4DBE" w:rsidRDefault="007A4DBE" w:rsidP="00574EBC">
      <w:pPr>
        <w:rPr>
          <w:rFonts w:cs="Times New Roman"/>
        </w:rPr>
      </w:pPr>
      <w:r>
        <w:rPr>
          <w:rFonts w:cs="Times New Roman"/>
        </w:rPr>
        <w:t>- Organized First Year Orientation and mentoring of incoming cohort</w:t>
      </w:r>
      <w:r w:rsidR="00EC6D96">
        <w:rPr>
          <w:rFonts w:cs="Times New Roman"/>
        </w:rPr>
        <w:t>.</w:t>
      </w:r>
    </w:p>
    <w:p w14:paraId="09EAADB8" w14:textId="09DB416D" w:rsidR="007A4DBE" w:rsidRDefault="007A4DBE" w:rsidP="00574EBC">
      <w:pPr>
        <w:rPr>
          <w:rFonts w:cs="Times New Roman"/>
        </w:rPr>
      </w:pPr>
      <w:r>
        <w:rPr>
          <w:rFonts w:cs="Times New Roman"/>
        </w:rPr>
        <w:t>- Plans annual interview weekend for Clinical Psychology Ph.D. program</w:t>
      </w:r>
      <w:r w:rsidR="00EC6D96">
        <w:rPr>
          <w:rFonts w:cs="Times New Roman"/>
        </w:rPr>
        <w:t>.</w:t>
      </w:r>
    </w:p>
    <w:p w14:paraId="091206FA" w14:textId="3B69AE77" w:rsidR="007A4DBE" w:rsidRDefault="007A4DBE" w:rsidP="00574EBC">
      <w:pPr>
        <w:rPr>
          <w:rFonts w:cs="Times New Roman"/>
        </w:rPr>
      </w:pPr>
      <w:r>
        <w:rPr>
          <w:rFonts w:cs="Times New Roman"/>
        </w:rPr>
        <w:t>- Acts as point of contact for interviewees and faculty members during interview weekend</w:t>
      </w:r>
      <w:r w:rsidR="00EC6D96">
        <w:rPr>
          <w:rFonts w:cs="Times New Roman"/>
        </w:rPr>
        <w:t>.</w:t>
      </w:r>
    </w:p>
    <w:p w14:paraId="58CE4E80" w14:textId="6056EA17" w:rsidR="007A4DBE" w:rsidRDefault="007A4DBE" w:rsidP="00574EBC">
      <w:pPr>
        <w:rPr>
          <w:rFonts w:cs="Times New Roman"/>
        </w:rPr>
      </w:pPr>
      <w:r>
        <w:rPr>
          <w:rFonts w:cs="Times New Roman"/>
        </w:rPr>
        <w:t>- Assists with APA accreditation reporting</w:t>
      </w:r>
      <w:r w:rsidR="00EC6D96">
        <w:rPr>
          <w:rFonts w:cs="Times New Roman"/>
        </w:rPr>
        <w:t>.</w:t>
      </w:r>
    </w:p>
    <w:p w14:paraId="17381219" w14:textId="77777777" w:rsidR="007A4DBE" w:rsidRDefault="007A4DBE" w:rsidP="00574EBC">
      <w:pPr>
        <w:rPr>
          <w:b/>
        </w:rPr>
      </w:pPr>
    </w:p>
    <w:p w14:paraId="5D2484D3" w14:textId="08EA17D9" w:rsidR="003C7617" w:rsidRPr="00BA4F3A" w:rsidRDefault="003C7617" w:rsidP="00574EBC">
      <w:pPr>
        <w:jc w:val="center"/>
        <w:rPr>
          <w:b/>
          <w:sz w:val="28"/>
          <w:szCs w:val="28"/>
        </w:rPr>
      </w:pPr>
      <w:r w:rsidRPr="00BA4F3A">
        <w:rPr>
          <w:b/>
          <w:sz w:val="28"/>
          <w:szCs w:val="28"/>
        </w:rPr>
        <w:t>Workshops and Additional Training:</w:t>
      </w:r>
    </w:p>
    <w:p w14:paraId="7801BE00" w14:textId="77777777" w:rsidR="00BA4F3A" w:rsidRDefault="00BA4F3A" w:rsidP="00574EBC">
      <w:pPr>
        <w:rPr>
          <w:b/>
        </w:rPr>
      </w:pPr>
    </w:p>
    <w:p w14:paraId="055CC790" w14:textId="77777777" w:rsidR="00BA4F3A" w:rsidRDefault="00BA4F3A" w:rsidP="00BA4F3A">
      <w:pPr>
        <w:ind w:left="3600" w:hanging="3600"/>
      </w:pPr>
      <w:r>
        <w:t>February 2020</w:t>
      </w:r>
      <w:r>
        <w:tab/>
      </w:r>
      <w:r w:rsidRPr="00515396">
        <w:rPr>
          <w:i/>
        </w:rPr>
        <w:t>Neuropsychology: Delis-Kaplan Executive Function System (D-KEFS)</w:t>
      </w:r>
    </w:p>
    <w:p w14:paraId="5360A093" w14:textId="77777777" w:rsidR="00BA4F3A" w:rsidRDefault="00BA4F3A" w:rsidP="00BA4F3A">
      <w:pPr>
        <w:ind w:left="3600" w:hanging="3600"/>
      </w:pPr>
      <w:r>
        <w:tab/>
        <w:t xml:space="preserve">Alexis </w:t>
      </w:r>
      <w:proofErr w:type="spellStart"/>
      <w:r>
        <w:t>Liberto</w:t>
      </w:r>
      <w:proofErr w:type="spellEnd"/>
      <w:r>
        <w:t>, M.A.</w:t>
      </w:r>
    </w:p>
    <w:p w14:paraId="3CFD0942" w14:textId="77777777" w:rsidR="00BA4F3A" w:rsidRDefault="00BA4F3A" w:rsidP="00BA4F3A">
      <w:pPr>
        <w:ind w:left="3600"/>
      </w:pPr>
      <w:r>
        <w:t xml:space="preserve">Workshop on administration and scoring of D-KEFS </w:t>
      </w:r>
    </w:p>
    <w:p w14:paraId="52590B5B" w14:textId="77777777" w:rsidR="00BA4F3A" w:rsidRDefault="00BA4F3A" w:rsidP="00BA4F3A">
      <w:pPr>
        <w:ind w:left="3600"/>
      </w:pPr>
      <w:r>
        <w:t xml:space="preserve">University of Mississippi </w:t>
      </w:r>
    </w:p>
    <w:p w14:paraId="3D158EDB" w14:textId="77777777" w:rsidR="00BA4F3A" w:rsidRDefault="00BA4F3A" w:rsidP="00BA4F3A">
      <w:pPr>
        <w:ind w:left="3600"/>
      </w:pPr>
      <w:r>
        <w:t>Oxford, MS.</w:t>
      </w:r>
    </w:p>
    <w:p w14:paraId="7F163781" w14:textId="77777777" w:rsidR="00BA4F3A" w:rsidRPr="00DC62F5" w:rsidRDefault="00BA4F3A" w:rsidP="00BA4F3A">
      <w:pPr>
        <w:rPr>
          <w:b/>
        </w:rPr>
      </w:pPr>
    </w:p>
    <w:p w14:paraId="52B54EF3" w14:textId="6AF4AE7F" w:rsidR="00BA4F3A" w:rsidRPr="00DC1F24" w:rsidRDefault="00DC1F24" w:rsidP="00DC1F24">
      <w:pPr>
        <w:ind w:left="3480" w:hanging="3480"/>
        <w:rPr>
          <w:bCs/>
        </w:rPr>
      </w:pPr>
      <w:r w:rsidRPr="00DC1F24">
        <w:rPr>
          <w:bCs/>
        </w:rPr>
        <w:t>May 202</w:t>
      </w:r>
      <w:r>
        <w:rPr>
          <w:bCs/>
        </w:rPr>
        <w:t xml:space="preserve">1 </w:t>
      </w:r>
      <w:proofErr w:type="gramStart"/>
      <w:r>
        <w:rPr>
          <w:bCs/>
        </w:rPr>
        <w:tab/>
        <w:t xml:space="preserve">  40</w:t>
      </w:r>
      <w:proofErr w:type="gramEnd"/>
      <w:r>
        <w:rPr>
          <w:bCs/>
        </w:rPr>
        <w:t>-hour Registered Behavior Technician (RBT)Training</w:t>
      </w:r>
    </w:p>
    <w:p w14:paraId="10A29327" w14:textId="41E3EA79" w:rsidR="00BA4F3A" w:rsidRPr="00DC1F24" w:rsidRDefault="00DC1F24" w:rsidP="00DC1F24">
      <w:pPr>
        <w:ind w:left="2880" w:firstLine="720"/>
        <w:rPr>
          <w:bCs/>
        </w:rPr>
      </w:pPr>
      <w:r w:rsidRPr="00DC1F24">
        <w:rPr>
          <w:bCs/>
        </w:rPr>
        <w:t>Justin Leaf, Ph.D., BCBA-D</w:t>
      </w:r>
    </w:p>
    <w:p w14:paraId="47F3EE99" w14:textId="37AE2CD1" w:rsidR="00BA4F3A" w:rsidRPr="00DC1F24" w:rsidRDefault="00DC1F24" w:rsidP="00DC1F24">
      <w:pPr>
        <w:ind w:left="2880" w:firstLine="720"/>
        <w:rPr>
          <w:bCs/>
        </w:rPr>
      </w:pPr>
      <w:r w:rsidRPr="00DC1F24">
        <w:rPr>
          <w:bCs/>
        </w:rPr>
        <w:t>Autism Partnership Foundation</w:t>
      </w:r>
    </w:p>
    <w:p w14:paraId="74153C98" w14:textId="77777777" w:rsidR="00BA4F3A" w:rsidRDefault="00BA4F3A" w:rsidP="00574EBC">
      <w:pPr>
        <w:rPr>
          <w:b/>
        </w:rPr>
      </w:pPr>
    </w:p>
    <w:p w14:paraId="6DC28B54" w14:textId="77777777" w:rsidR="00BA4F3A" w:rsidRDefault="00BA4F3A" w:rsidP="00574EBC">
      <w:pPr>
        <w:rPr>
          <w:b/>
        </w:rPr>
      </w:pPr>
    </w:p>
    <w:p w14:paraId="5B67F5F2" w14:textId="77777777" w:rsidR="00BA4F3A" w:rsidRDefault="00BA4F3A" w:rsidP="00574EBC">
      <w:pPr>
        <w:rPr>
          <w:b/>
        </w:rPr>
      </w:pPr>
    </w:p>
    <w:p w14:paraId="21BC8747" w14:textId="77777777" w:rsidR="00BA4F3A" w:rsidRDefault="00BA4F3A" w:rsidP="003C7617">
      <w:pPr>
        <w:ind w:left="3600" w:hanging="3600"/>
      </w:pPr>
    </w:p>
    <w:sectPr w:rsidR="00BA4F3A" w:rsidSect="00574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E2D"/>
    <w:multiLevelType w:val="hybridMultilevel"/>
    <w:tmpl w:val="8EE6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B65C5544">
      <w:numFmt w:val="bullet"/>
      <w:lvlText w:val="-"/>
      <w:lvlJc w:val="left"/>
      <w:pPr>
        <w:ind w:left="4320" w:hanging="360"/>
      </w:pPr>
      <w:rPr>
        <w:rFonts w:ascii="Times New Roman" w:eastAsiaTheme="minorEastAsia" w:hAnsi="Times New Roman"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9CF"/>
    <w:multiLevelType w:val="hybridMultilevel"/>
    <w:tmpl w:val="7744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5447"/>
    <w:multiLevelType w:val="hybridMultilevel"/>
    <w:tmpl w:val="CB9E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95C4F"/>
    <w:multiLevelType w:val="hybridMultilevel"/>
    <w:tmpl w:val="B7A858DA"/>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60C"/>
    <w:multiLevelType w:val="hybridMultilevel"/>
    <w:tmpl w:val="F27C0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A1ACA"/>
    <w:multiLevelType w:val="hybridMultilevel"/>
    <w:tmpl w:val="FEEAD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41299"/>
    <w:multiLevelType w:val="hybridMultilevel"/>
    <w:tmpl w:val="06DA2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03AC3"/>
    <w:multiLevelType w:val="hybridMultilevel"/>
    <w:tmpl w:val="3712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588C"/>
    <w:multiLevelType w:val="hybridMultilevel"/>
    <w:tmpl w:val="6B4E1E2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58D2DCC"/>
    <w:multiLevelType w:val="multilevel"/>
    <w:tmpl w:val="5D4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05015"/>
    <w:multiLevelType w:val="hybridMultilevel"/>
    <w:tmpl w:val="1D0E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73CFF"/>
    <w:multiLevelType w:val="hybridMultilevel"/>
    <w:tmpl w:val="0248E00A"/>
    <w:lvl w:ilvl="0" w:tplc="05E0A75C">
      <w:start w:val="2"/>
      <w:numFmt w:val="decimal"/>
      <w:lvlText w:val="%1."/>
      <w:lvlJc w:val="left"/>
      <w:pPr>
        <w:ind w:left="720" w:hanging="360"/>
      </w:pPr>
      <w:rPr>
        <w:rFonts w:eastAsia="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B03F0"/>
    <w:multiLevelType w:val="multilevel"/>
    <w:tmpl w:val="989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A7EC0"/>
    <w:multiLevelType w:val="hybridMultilevel"/>
    <w:tmpl w:val="AAA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E0A84"/>
    <w:multiLevelType w:val="hybridMultilevel"/>
    <w:tmpl w:val="85A44B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463E5"/>
    <w:multiLevelType w:val="hybridMultilevel"/>
    <w:tmpl w:val="1106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25565"/>
    <w:multiLevelType w:val="hybridMultilevel"/>
    <w:tmpl w:val="A60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D6F72"/>
    <w:multiLevelType w:val="hybridMultilevel"/>
    <w:tmpl w:val="86866A9A"/>
    <w:lvl w:ilvl="0" w:tplc="AA8C42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8" w15:restartNumberingAfterBreak="0">
    <w:nsid w:val="53C85D2F"/>
    <w:multiLevelType w:val="hybridMultilevel"/>
    <w:tmpl w:val="60F4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F3530"/>
    <w:multiLevelType w:val="hybridMultilevel"/>
    <w:tmpl w:val="6F4C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3500"/>
    <w:multiLevelType w:val="hybridMultilevel"/>
    <w:tmpl w:val="D8B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55BC1"/>
    <w:multiLevelType w:val="hybridMultilevel"/>
    <w:tmpl w:val="689E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62E8D"/>
    <w:multiLevelType w:val="hybridMultilevel"/>
    <w:tmpl w:val="ACD8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85C7D"/>
    <w:multiLevelType w:val="hybridMultilevel"/>
    <w:tmpl w:val="CE9E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D3441"/>
    <w:multiLevelType w:val="hybridMultilevel"/>
    <w:tmpl w:val="9F1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50748"/>
    <w:multiLevelType w:val="hybridMultilevel"/>
    <w:tmpl w:val="F426E6B8"/>
    <w:lvl w:ilvl="0" w:tplc="41EE92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51957"/>
    <w:multiLevelType w:val="hybridMultilevel"/>
    <w:tmpl w:val="C4A8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10E2C"/>
    <w:multiLevelType w:val="hybridMultilevel"/>
    <w:tmpl w:val="E0DCF58A"/>
    <w:lvl w:ilvl="0" w:tplc="AA8C42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8" w15:restartNumberingAfterBreak="0">
    <w:nsid w:val="7B426AEF"/>
    <w:multiLevelType w:val="hybridMultilevel"/>
    <w:tmpl w:val="78DA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35150"/>
    <w:multiLevelType w:val="hybridMultilevel"/>
    <w:tmpl w:val="6BBEAF00"/>
    <w:lvl w:ilvl="0" w:tplc="580ACF9E">
      <w:start w:val="1"/>
      <w:numFmt w:val="decimal"/>
      <w:lvlText w:val="%1."/>
      <w:lvlJc w:val="left"/>
      <w:pPr>
        <w:ind w:left="720" w:hanging="360"/>
      </w:pPr>
      <w:rPr>
        <w:rFonts w:eastAsia="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54EE4"/>
    <w:multiLevelType w:val="hybridMultilevel"/>
    <w:tmpl w:val="71C2805E"/>
    <w:lvl w:ilvl="0" w:tplc="AA8C42A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1" w15:restartNumberingAfterBreak="0">
    <w:nsid w:val="7E776545"/>
    <w:multiLevelType w:val="hybridMultilevel"/>
    <w:tmpl w:val="B838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8"/>
  </w:num>
  <w:num w:numId="5">
    <w:abstractNumId w:val="23"/>
  </w:num>
  <w:num w:numId="6">
    <w:abstractNumId w:val="24"/>
  </w:num>
  <w:num w:numId="7">
    <w:abstractNumId w:val="7"/>
  </w:num>
  <w:num w:numId="8">
    <w:abstractNumId w:val="19"/>
  </w:num>
  <w:num w:numId="9">
    <w:abstractNumId w:val="16"/>
  </w:num>
  <w:num w:numId="10">
    <w:abstractNumId w:val="17"/>
  </w:num>
  <w:num w:numId="11">
    <w:abstractNumId w:val="27"/>
  </w:num>
  <w:num w:numId="12">
    <w:abstractNumId w:val="30"/>
  </w:num>
  <w:num w:numId="13">
    <w:abstractNumId w:val="21"/>
  </w:num>
  <w:num w:numId="14">
    <w:abstractNumId w:val="26"/>
  </w:num>
  <w:num w:numId="15">
    <w:abstractNumId w:val="3"/>
  </w:num>
  <w:num w:numId="16">
    <w:abstractNumId w:val="13"/>
  </w:num>
  <w:num w:numId="17">
    <w:abstractNumId w:val="31"/>
  </w:num>
  <w:num w:numId="18">
    <w:abstractNumId w:val="20"/>
  </w:num>
  <w:num w:numId="19">
    <w:abstractNumId w:val="29"/>
  </w:num>
  <w:num w:numId="20">
    <w:abstractNumId w:val="14"/>
  </w:num>
  <w:num w:numId="21">
    <w:abstractNumId w:val="5"/>
  </w:num>
  <w:num w:numId="22">
    <w:abstractNumId w:val="4"/>
  </w:num>
  <w:num w:numId="23">
    <w:abstractNumId w:val="28"/>
  </w:num>
  <w:num w:numId="24">
    <w:abstractNumId w:val="6"/>
  </w:num>
  <w:num w:numId="25">
    <w:abstractNumId w:val="22"/>
  </w:num>
  <w:num w:numId="26">
    <w:abstractNumId w:val="10"/>
  </w:num>
  <w:num w:numId="27">
    <w:abstractNumId w:val="1"/>
  </w:num>
  <w:num w:numId="28">
    <w:abstractNumId w:val="15"/>
  </w:num>
  <w:num w:numId="29">
    <w:abstractNumId w:val="12"/>
  </w:num>
  <w:num w:numId="30">
    <w:abstractNumId w:val="9"/>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28"/>
    <w:rsid w:val="00022164"/>
    <w:rsid w:val="00033190"/>
    <w:rsid w:val="000548D6"/>
    <w:rsid w:val="000606F7"/>
    <w:rsid w:val="00091646"/>
    <w:rsid w:val="000B1B0A"/>
    <w:rsid w:val="000F2B70"/>
    <w:rsid w:val="000F7DEF"/>
    <w:rsid w:val="0010236A"/>
    <w:rsid w:val="00107538"/>
    <w:rsid w:val="00112C0B"/>
    <w:rsid w:val="00140A13"/>
    <w:rsid w:val="00144E0C"/>
    <w:rsid w:val="00155614"/>
    <w:rsid w:val="00162012"/>
    <w:rsid w:val="00181BBF"/>
    <w:rsid w:val="001C498A"/>
    <w:rsid w:val="001D645E"/>
    <w:rsid w:val="001E15D9"/>
    <w:rsid w:val="002325B1"/>
    <w:rsid w:val="00232A33"/>
    <w:rsid w:val="002511CD"/>
    <w:rsid w:val="002846EE"/>
    <w:rsid w:val="002C36A6"/>
    <w:rsid w:val="002D1539"/>
    <w:rsid w:val="002E3F1E"/>
    <w:rsid w:val="002E4DB1"/>
    <w:rsid w:val="003158E3"/>
    <w:rsid w:val="0032184E"/>
    <w:rsid w:val="003302D8"/>
    <w:rsid w:val="0033270A"/>
    <w:rsid w:val="00333D23"/>
    <w:rsid w:val="00340C2E"/>
    <w:rsid w:val="003631CC"/>
    <w:rsid w:val="00363330"/>
    <w:rsid w:val="00372C31"/>
    <w:rsid w:val="003B54ED"/>
    <w:rsid w:val="003B627C"/>
    <w:rsid w:val="003C7617"/>
    <w:rsid w:val="00430C71"/>
    <w:rsid w:val="0043593B"/>
    <w:rsid w:val="004B19EC"/>
    <w:rsid w:val="004C0069"/>
    <w:rsid w:val="004C5D1A"/>
    <w:rsid w:val="004E7182"/>
    <w:rsid w:val="00515396"/>
    <w:rsid w:val="00516226"/>
    <w:rsid w:val="00574EBC"/>
    <w:rsid w:val="0062156E"/>
    <w:rsid w:val="00630F10"/>
    <w:rsid w:val="00634068"/>
    <w:rsid w:val="00641AD4"/>
    <w:rsid w:val="00644D62"/>
    <w:rsid w:val="00654382"/>
    <w:rsid w:val="00673886"/>
    <w:rsid w:val="00680A61"/>
    <w:rsid w:val="00697549"/>
    <w:rsid w:val="006A00FB"/>
    <w:rsid w:val="006B4750"/>
    <w:rsid w:val="006C4B22"/>
    <w:rsid w:val="00727C28"/>
    <w:rsid w:val="007703FF"/>
    <w:rsid w:val="007A4DBE"/>
    <w:rsid w:val="007B4FAC"/>
    <w:rsid w:val="00853A9F"/>
    <w:rsid w:val="00870DDD"/>
    <w:rsid w:val="00881FE0"/>
    <w:rsid w:val="008849AF"/>
    <w:rsid w:val="008A0E08"/>
    <w:rsid w:val="008A642D"/>
    <w:rsid w:val="008B560B"/>
    <w:rsid w:val="008B7CD0"/>
    <w:rsid w:val="008D5C3D"/>
    <w:rsid w:val="00900E6D"/>
    <w:rsid w:val="009324ED"/>
    <w:rsid w:val="00980E5C"/>
    <w:rsid w:val="00996D1F"/>
    <w:rsid w:val="009A2905"/>
    <w:rsid w:val="009A67B5"/>
    <w:rsid w:val="00A63754"/>
    <w:rsid w:val="00A67021"/>
    <w:rsid w:val="00AC0FE6"/>
    <w:rsid w:val="00AE5B38"/>
    <w:rsid w:val="00B02504"/>
    <w:rsid w:val="00B4099A"/>
    <w:rsid w:val="00B519D7"/>
    <w:rsid w:val="00B622E1"/>
    <w:rsid w:val="00B85837"/>
    <w:rsid w:val="00B93B9E"/>
    <w:rsid w:val="00BA4F3A"/>
    <w:rsid w:val="00BB2095"/>
    <w:rsid w:val="00BB72BD"/>
    <w:rsid w:val="00BE274B"/>
    <w:rsid w:val="00BF14ED"/>
    <w:rsid w:val="00C025FF"/>
    <w:rsid w:val="00C02BD6"/>
    <w:rsid w:val="00C137CC"/>
    <w:rsid w:val="00C145D3"/>
    <w:rsid w:val="00C17B43"/>
    <w:rsid w:val="00C52E81"/>
    <w:rsid w:val="00CB7E11"/>
    <w:rsid w:val="00CD4225"/>
    <w:rsid w:val="00CE58A0"/>
    <w:rsid w:val="00D038FA"/>
    <w:rsid w:val="00D11AD8"/>
    <w:rsid w:val="00DA620B"/>
    <w:rsid w:val="00DC1F24"/>
    <w:rsid w:val="00DC62F5"/>
    <w:rsid w:val="00DD0A6E"/>
    <w:rsid w:val="00E34920"/>
    <w:rsid w:val="00EC2940"/>
    <w:rsid w:val="00EC6D96"/>
    <w:rsid w:val="00EE4E0A"/>
    <w:rsid w:val="00F27FE9"/>
    <w:rsid w:val="00F623BF"/>
    <w:rsid w:val="00FC0AB8"/>
    <w:rsid w:val="00FD1995"/>
    <w:rsid w:val="00FF710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ADCA4"/>
  <w14:defaultImageDpi w14:val="300"/>
  <w15:docId w15:val="{CBADF763-AF79-F144-B0C8-66161C68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28"/>
    <w:pPr>
      <w:ind w:left="720"/>
      <w:contextualSpacing/>
    </w:pPr>
  </w:style>
  <w:style w:type="paragraph" w:styleId="NoSpacing">
    <w:name w:val="No Spacing"/>
    <w:uiPriority w:val="1"/>
    <w:qFormat/>
    <w:rsid w:val="008D5C3D"/>
    <w:pPr>
      <w:jc w:val="center"/>
    </w:pPr>
    <w:rPr>
      <w:rFonts w:eastAsia="Times New Roman" w:cs="Times New Roman"/>
      <w:b/>
    </w:rPr>
  </w:style>
  <w:style w:type="character" w:customStyle="1" w:styleId="apple-converted-space">
    <w:name w:val="apple-converted-space"/>
    <w:basedOn w:val="DefaultParagraphFont"/>
    <w:rsid w:val="004E7182"/>
  </w:style>
  <w:style w:type="character" w:styleId="CommentReference">
    <w:name w:val="annotation reference"/>
    <w:basedOn w:val="DefaultParagraphFont"/>
    <w:uiPriority w:val="99"/>
    <w:semiHidden/>
    <w:unhideWhenUsed/>
    <w:rsid w:val="00634068"/>
    <w:rPr>
      <w:sz w:val="16"/>
      <w:szCs w:val="16"/>
    </w:rPr>
  </w:style>
  <w:style w:type="paragraph" w:styleId="CommentText">
    <w:name w:val="annotation text"/>
    <w:basedOn w:val="Normal"/>
    <w:link w:val="CommentTextChar"/>
    <w:uiPriority w:val="99"/>
    <w:semiHidden/>
    <w:unhideWhenUsed/>
    <w:rsid w:val="00634068"/>
    <w:rPr>
      <w:sz w:val="20"/>
      <w:szCs w:val="20"/>
    </w:rPr>
  </w:style>
  <w:style w:type="character" w:customStyle="1" w:styleId="CommentTextChar">
    <w:name w:val="Comment Text Char"/>
    <w:basedOn w:val="DefaultParagraphFont"/>
    <w:link w:val="CommentText"/>
    <w:uiPriority w:val="99"/>
    <w:semiHidden/>
    <w:rsid w:val="00634068"/>
    <w:rPr>
      <w:sz w:val="20"/>
      <w:szCs w:val="20"/>
    </w:rPr>
  </w:style>
  <w:style w:type="paragraph" w:styleId="CommentSubject">
    <w:name w:val="annotation subject"/>
    <w:basedOn w:val="CommentText"/>
    <w:next w:val="CommentText"/>
    <w:link w:val="CommentSubjectChar"/>
    <w:uiPriority w:val="99"/>
    <w:semiHidden/>
    <w:unhideWhenUsed/>
    <w:rsid w:val="00634068"/>
    <w:rPr>
      <w:b/>
      <w:bCs/>
    </w:rPr>
  </w:style>
  <w:style w:type="character" w:customStyle="1" w:styleId="CommentSubjectChar">
    <w:name w:val="Comment Subject Char"/>
    <w:basedOn w:val="CommentTextChar"/>
    <w:link w:val="CommentSubject"/>
    <w:uiPriority w:val="99"/>
    <w:semiHidden/>
    <w:rsid w:val="00634068"/>
    <w:rPr>
      <w:b/>
      <w:bCs/>
      <w:sz w:val="20"/>
      <w:szCs w:val="20"/>
    </w:rPr>
  </w:style>
  <w:style w:type="paragraph" w:styleId="BalloonText">
    <w:name w:val="Balloon Text"/>
    <w:basedOn w:val="Normal"/>
    <w:link w:val="BalloonTextChar"/>
    <w:uiPriority w:val="99"/>
    <w:semiHidden/>
    <w:unhideWhenUsed/>
    <w:rsid w:val="0063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68"/>
    <w:rPr>
      <w:rFonts w:ascii="Segoe UI" w:hAnsi="Segoe UI" w:cs="Segoe UI"/>
      <w:sz w:val="18"/>
      <w:szCs w:val="18"/>
    </w:rPr>
  </w:style>
  <w:style w:type="character" w:styleId="Hyperlink">
    <w:name w:val="Hyperlink"/>
    <w:basedOn w:val="DefaultParagraphFont"/>
    <w:uiPriority w:val="99"/>
    <w:semiHidden/>
    <w:unhideWhenUsed/>
    <w:rsid w:val="00900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7211">
      <w:bodyDiv w:val="1"/>
      <w:marLeft w:val="0"/>
      <w:marRight w:val="0"/>
      <w:marTop w:val="0"/>
      <w:marBottom w:val="0"/>
      <w:divBdr>
        <w:top w:val="none" w:sz="0" w:space="0" w:color="auto"/>
        <w:left w:val="none" w:sz="0" w:space="0" w:color="auto"/>
        <w:bottom w:val="none" w:sz="0" w:space="0" w:color="auto"/>
        <w:right w:val="none" w:sz="0" w:space="0" w:color="auto"/>
      </w:divBdr>
    </w:div>
    <w:div w:id="609317081">
      <w:bodyDiv w:val="1"/>
      <w:marLeft w:val="0"/>
      <w:marRight w:val="0"/>
      <w:marTop w:val="0"/>
      <w:marBottom w:val="0"/>
      <w:divBdr>
        <w:top w:val="none" w:sz="0" w:space="0" w:color="auto"/>
        <w:left w:val="none" w:sz="0" w:space="0" w:color="auto"/>
        <w:bottom w:val="none" w:sz="0" w:space="0" w:color="auto"/>
        <w:right w:val="none" w:sz="0" w:space="0" w:color="auto"/>
      </w:divBdr>
    </w:div>
    <w:div w:id="656421781">
      <w:bodyDiv w:val="1"/>
      <w:marLeft w:val="0"/>
      <w:marRight w:val="0"/>
      <w:marTop w:val="0"/>
      <w:marBottom w:val="0"/>
      <w:divBdr>
        <w:top w:val="none" w:sz="0" w:space="0" w:color="auto"/>
        <w:left w:val="none" w:sz="0" w:space="0" w:color="auto"/>
        <w:bottom w:val="none" w:sz="0" w:space="0" w:color="auto"/>
        <w:right w:val="none" w:sz="0" w:space="0" w:color="auto"/>
      </w:divBdr>
    </w:div>
    <w:div w:id="1025206628">
      <w:bodyDiv w:val="1"/>
      <w:marLeft w:val="0"/>
      <w:marRight w:val="0"/>
      <w:marTop w:val="0"/>
      <w:marBottom w:val="0"/>
      <w:divBdr>
        <w:top w:val="none" w:sz="0" w:space="0" w:color="auto"/>
        <w:left w:val="none" w:sz="0" w:space="0" w:color="auto"/>
        <w:bottom w:val="none" w:sz="0" w:space="0" w:color="auto"/>
        <w:right w:val="none" w:sz="0" w:space="0" w:color="auto"/>
      </w:divBdr>
      <w:divsChild>
        <w:div w:id="14234826">
          <w:marLeft w:val="0"/>
          <w:marRight w:val="0"/>
          <w:marTop w:val="0"/>
          <w:marBottom w:val="0"/>
          <w:divBdr>
            <w:top w:val="none" w:sz="0" w:space="0" w:color="auto"/>
            <w:left w:val="none" w:sz="0" w:space="0" w:color="auto"/>
            <w:bottom w:val="none" w:sz="0" w:space="0" w:color="auto"/>
            <w:right w:val="none" w:sz="0" w:space="0" w:color="auto"/>
          </w:divBdr>
        </w:div>
      </w:divsChild>
    </w:div>
    <w:div w:id="1038161376">
      <w:bodyDiv w:val="1"/>
      <w:marLeft w:val="0"/>
      <w:marRight w:val="0"/>
      <w:marTop w:val="0"/>
      <w:marBottom w:val="0"/>
      <w:divBdr>
        <w:top w:val="none" w:sz="0" w:space="0" w:color="auto"/>
        <w:left w:val="none" w:sz="0" w:space="0" w:color="auto"/>
        <w:bottom w:val="none" w:sz="0" w:space="0" w:color="auto"/>
        <w:right w:val="none" w:sz="0" w:space="0" w:color="auto"/>
      </w:divBdr>
    </w:div>
    <w:div w:id="1775128510">
      <w:bodyDiv w:val="1"/>
      <w:marLeft w:val="0"/>
      <w:marRight w:val="0"/>
      <w:marTop w:val="0"/>
      <w:marBottom w:val="0"/>
      <w:divBdr>
        <w:top w:val="none" w:sz="0" w:space="0" w:color="auto"/>
        <w:left w:val="none" w:sz="0" w:space="0" w:color="auto"/>
        <w:bottom w:val="none" w:sz="0" w:space="0" w:color="auto"/>
        <w:right w:val="none" w:sz="0" w:space="0" w:color="auto"/>
      </w:divBdr>
    </w:div>
    <w:div w:id="1867911173">
      <w:bodyDiv w:val="1"/>
      <w:marLeft w:val="0"/>
      <w:marRight w:val="0"/>
      <w:marTop w:val="0"/>
      <w:marBottom w:val="0"/>
      <w:divBdr>
        <w:top w:val="none" w:sz="0" w:space="0" w:color="auto"/>
        <w:left w:val="none" w:sz="0" w:space="0" w:color="auto"/>
        <w:bottom w:val="none" w:sz="0" w:space="0" w:color="auto"/>
        <w:right w:val="none" w:sz="0" w:space="0" w:color="auto"/>
      </w:divBdr>
    </w:div>
    <w:div w:id="2004233329">
      <w:bodyDiv w:val="1"/>
      <w:marLeft w:val="0"/>
      <w:marRight w:val="0"/>
      <w:marTop w:val="0"/>
      <w:marBottom w:val="0"/>
      <w:divBdr>
        <w:top w:val="none" w:sz="0" w:space="0" w:color="auto"/>
        <w:left w:val="none" w:sz="0" w:space="0" w:color="auto"/>
        <w:bottom w:val="none" w:sz="0" w:space="0" w:color="auto"/>
        <w:right w:val="none" w:sz="0" w:space="0" w:color="auto"/>
      </w:divBdr>
    </w:div>
    <w:div w:id="2123914467">
      <w:bodyDiv w:val="1"/>
      <w:marLeft w:val="0"/>
      <w:marRight w:val="0"/>
      <w:marTop w:val="0"/>
      <w:marBottom w:val="0"/>
      <w:divBdr>
        <w:top w:val="none" w:sz="0" w:space="0" w:color="auto"/>
        <w:left w:val="none" w:sz="0" w:space="0" w:color="auto"/>
        <w:bottom w:val="none" w:sz="0" w:space="0" w:color="auto"/>
        <w:right w:val="none" w:sz="0" w:space="0" w:color="auto"/>
      </w:divBdr>
      <w:divsChild>
        <w:div w:id="3829924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j.adolescence.2020.08.0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07/s10578-021-01156-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295F-571F-A94F-B7FE-3C0B4B22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Friedman</dc:creator>
  <cp:keywords/>
  <dc:description/>
  <cp:lastModifiedBy>Hannah Friedman</cp:lastModifiedBy>
  <cp:revision>2</cp:revision>
  <dcterms:created xsi:type="dcterms:W3CDTF">2021-06-08T12:30:00Z</dcterms:created>
  <dcterms:modified xsi:type="dcterms:W3CDTF">2021-06-08T12:30:00Z</dcterms:modified>
</cp:coreProperties>
</file>